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326" w:rsidRPr="00DB78B0" w:rsidRDefault="00DB78B0" w:rsidP="00824326">
      <w:pPr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23. stavak 4. Zakona o udrugama („Narodne novine“, broj 88/01 i 11/02) i članka 46. Statuta Grada Šibenika („Službeni glasnik Grada Šibenika“ broj 8/10, 5/12, 2/13), gradonačelnik Grada Šibenika donosi</w:t>
      </w:r>
      <w:r w:rsidR="00133FA4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"http://www.udruga-srma.hr/include/multimedia/126/1515_prijedlozi_udruga_za_pravilnik_kriterija_grad_sinj_uze.pdf" \l "page=1" \o "Page 1" </w:instrText>
      </w:r>
      <w:r w:rsidR="00133FA4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824326" w:rsidRPr="00DB78B0" w:rsidRDefault="00133FA4" w:rsidP="00824326">
      <w:pPr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"http://www.udruga-srma.hr/include/multimedia/126/1515_prijedlozi_udruga_za_pravilnik_kriterija_grad_sinj_uze.pdf" \l "page=2" \o "Page 2" </w:instrTex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EB2EFA" w:rsidRDefault="00133FA4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824326" w:rsidRPr="00DB78B0" w:rsidRDefault="00133FA4" w:rsidP="00824326">
      <w:pPr>
        <w:jc w:val="lef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HYPERLINK "http://www.udruga-srma.hr/include/multimedia/126/1515_prijedlozi_udruga_za_pravilnik_kriterija_grad_sinj_uze.pdf" \l "page=3" \o "Page 3" </w:instrTex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p w:rsidR="00824326" w:rsidRDefault="00133FA4" w:rsidP="00EB2EFA">
      <w:pPr>
        <w:ind w:left="2124"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  <w:bookmarkStart w:id="0" w:name="1"/>
      <w:bookmarkEnd w:id="0"/>
      <w:r w:rsid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EC672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24326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PRAVILNIK</w:t>
      </w:r>
    </w:p>
    <w:p w:rsidR="005E4DD6" w:rsidRDefault="005E4DD6" w:rsidP="00912F50">
      <w:pPr>
        <w:ind w:left="212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4326" w:rsidRPr="00DB78B0" w:rsidRDefault="00824326" w:rsidP="00912F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 uvjetima i kriterijima za dodjelu sredstava iz </w:t>
      </w:r>
      <w:r w:rsidR="00DB78B0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</w:t>
      </w:r>
      <w:r w:rsidR="00CC17C2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roračuna</w:t>
      </w:r>
      <w:r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Grada Šibenika</w:t>
      </w:r>
    </w:p>
    <w:p w:rsidR="00824326" w:rsidRPr="00DB78B0" w:rsidRDefault="00824326" w:rsidP="00912F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udruge civilnog društva i udruge u kulturi</w:t>
      </w:r>
      <w:r w:rsidR="00DB78B0" w:rsidRPr="00DB78B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 tehničkoj kulturi</w:t>
      </w:r>
    </w:p>
    <w:p w:rsidR="00824326" w:rsidRDefault="00824326" w:rsidP="00912F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E31ED" w:rsidRDefault="000E31ED" w:rsidP="00912F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0E31ED" w:rsidRPr="00DB78B0" w:rsidRDefault="000E31ED" w:rsidP="00912F5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24326" w:rsidRPr="00DB78B0" w:rsidRDefault="00824326" w:rsidP="00EB2EF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8B0" w:rsidRDefault="0082432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OPĆE ODREDB</w:t>
      </w:r>
      <w:r w:rsidR="00DB78B0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E</w:t>
      </w:r>
    </w:p>
    <w:p w:rsidR="00DB78B0" w:rsidRDefault="00DB78B0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B78B0" w:rsidRDefault="00D121E7" w:rsidP="00E90A38">
      <w:pPr>
        <w:ind w:left="212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</w:t>
      </w:r>
      <w:r w:rsidR="00EA4933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1.</w:t>
      </w:r>
    </w:p>
    <w:p w:rsidR="005E4DD6" w:rsidRDefault="005E4DD6" w:rsidP="00E90A38">
      <w:pPr>
        <w:ind w:left="212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DB78B0" w:rsidRDefault="0082432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824326" w:rsidRPr="00DB78B0" w:rsidRDefault="00824326" w:rsidP="00C80D1A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824326" w:rsidRPr="00DB78B0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Sufinancirat će se programi i projekti onih udruga građana</w:t>
      </w:r>
      <w:r w:rsidR="00CC17C2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ustanova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koje su registrirane na  području Grada Šibenika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64C88" w:rsidRPr="00DB78B0" w:rsidRDefault="00CC17C2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druge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ustanove</w:t>
      </w:r>
      <w:r w:rsidR="00A621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koje su registrirane izvan područja Grada Šibenika</w:t>
      </w:r>
      <w:r w:rsidR="008E7A11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 će financirane</w:t>
      </w:r>
      <w:r w:rsid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samo ako su</w:t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njihovi programi i projekti</w:t>
      </w:r>
      <w:r w:rsid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interesu Grada Šibenika.</w:t>
      </w:r>
    </w:p>
    <w:p w:rsidR="00824326" w:rsidRPr="00DB78B0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Sufinancirat će se udruge građana i ustanove koje su Prijedlog programa i projekata za narednu godinu dostavile</w:t>
      </w:r>
      <w:r w:rsidR="00064C88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cijelosti </w:t>
      </w:r>
      <w:r w:rsidR="00CC17C2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roku na </w:t>
      </w:r>
      <w:r w:rsidR="00CC17C2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oziv za predlaganje javnih potreba udruga civilnog društva i na Poziv za predlaganje javnih pot</w:t>
      </w:r>
      <w:r w:rsidR="00064C88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reba u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kulturi </w:t>
      </w:r>
      <w:r w:rsidR="00CC17C2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tehničkoj kulturi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</w:t>
      </w:r>
      <w:r w:rsidR="00CC17C2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Šibenika, koji se objavljuje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u tekućoj godini za narednu godinu</w:t>
      </w:r>
      <w:r w:rsidR="00A6219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24326" w:rsidRPr="00DB78B0" w:rsidRDefault="00CC17C2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Sufinancirat će se rad udruga i u</w:t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stanova koje posluju sukladno zakonu, te dostavljaju godišn</w:t>
      </w:r>
      <w:r w:rsid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ja financijska izvješća  FINA-i.</w:t>
      </w:r>
    </w:p>
    <w:p w:rsidR="00824326" w:rsidRPr="00DB78B0" w:rsidRDefault="00CC17C2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Sufinancirat će se rad udruga i u</w:t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stanova koje su za dosadašnje </w:t>
      </w: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sufinanciranje dostavile</w:t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godišnja</w:t>
      </w:r>
      <w:r w:rsidR="00A621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programska </w:t>
      </w:r>
      <w:r w:rsidR="00EC6728">
        <w:rPr>
          <w:rFonts w:ascii="Times New Roman" w:eastAsia="Times New Roman" w:hAnsi="Times New Roman" w:cs="Times New Roman"/>
          <w:sz w:val="24"/>
          <w:szCs w:val="24"/>
          <w:lang w:eastAsia="hr-HR"/>
        </w:rPr>
        <w:t>i financijska</w:t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izvješća s </w:t>
      </w:r>
      <w:r w:rsid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preslikama </w:t>
      </w:r>
      <w:r w:rsidR="00824326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računa</w:t>
      </w:r>
      <w:r w:rsid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, ugovora i druge dokumentacije.</w:t>
      </w:r>
    </w:p>
    <w:p w:rsidR="00824326" w:rsidRPr="00DB78B0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Sufinancirat će se programi, projekti, aktivnosti i akcije od značaja za </w:t>
      </w:r>
      <w:r w:rsidR="00CC17C2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Grad Ši</w:t>
      </w:r>
      <w:r w:rsidR="008E7A11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benik</w:t>
      </w:r>
      <w:r w:rsidR="00CC17C2" w:rsidRPr="00DB78B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Novoosnovane udrug</w:t>
      </w:r>
      <w:r w:rsidR="00064C8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e, koje  prvi put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prijavljuju svoj program ili udruge koje obnavljaju </w:t>
      </w:r>
      <w:r w:rsidR="00E5734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rad, </w:t>
      </w:r>
      <w:r w:rsid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će financirane iz sredstava za O</w:t>
      </w:r>
      <w:r w:rsid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stale aktivnosti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C17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to nakon što </w:t>
      </w:r>
      <w:r w:rsid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odabir </w:t>
      </w:r>
      <w:r w:rsidR="00CC17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procijeni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kval</w:t>
      </w:r>
      <w:r w:rsid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itetu i karakter njihova rada te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mogućnost prijave za jednokratne potpore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7346" w:rsidRDefault="00E57346" w:rsidP="00C80D1A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EB2EFA" w:rsidRDefault="00EB2EFA" w:rsidP="00150FE8">
      <w:pPr>
        <w:rPr>
          <w:rFonts w:ascii="Arial" w:eastAsia="Times New Roman" w:hAnsi="Arial" w:cs="Arial"/>
          <w:sz w:val="24"/>
          <w:szCs w:val="24"/>
          <w:lang w:eastAsia="hr-HR"/>
        </w:rPr>
      </w:pPr>
    </w:p>
    <w:p w:rsidR="00824326" w:rsidRPr="00243ABC" w:rsidRDefault="00824326" w:rsidP="00150FE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KORISNICI</w:t>
      </w:r>
    </w:p>
    <w:p w:rsidR="00243ABC" w:rsidRPr="00243ABC" w:rsidRDefault="00243ABC" w:rsidP="00150FE8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243ABC" w:rsidRPr="00243ABC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243ABC" w:rsidRDefault="00EA4933" w:rsidP="00150F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912F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12F5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243A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2.</w:t>
      </w:r>
    </w:p>
    <w:p w:rsidR="005E4DD6" w:rsidRDefault="005E4DD6" w:rsidP="00150F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Pr="00243ABC" w:rsidRDefault="005E4DD6" w:rsidP="00150FE8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243ABC" w:rsidP="00EB2EFA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Korisnici P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roračuna Grada </w:t>
      </w:r>
      <w:r w:rsidR="00E5734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prema ovom Pravilniku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mogu biti:</w:t>
      </w:r>
    </w:p>
    <w:p w:rsid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Udruge civilnog društva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CC17C2" w:rsidRPr="00243ABC" w:rsidRDefault="00CC17C2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C5A72" w:rsidRDefault="00DC5A72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Udruge </w:t>
      </w:r>
      <w:r w:rsidR="00A6219C">
        <w:rPr>
          <w:rFonts w:ascii="Times New Roman" w:eastAsia="Times New Roman" w:hAnsi="Times New Roman" w:cs="Times New Roman"/>
          <w:sz w:val="24"/>
          <w:szCs w:val="24"/>
          <w:lang w:eastAsia="hr-HR"/>
        </w:rPr>
        <w:t>civilnog društva</w:t>
      </w:r>
      <w:r w:rsidR="00E5734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koje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od interesa za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 </w:t>
      </w:r>
      <w:r w:rsidR="00E5734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civilnog društva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demokracije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Rad s osobama s invaliditetom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Humanitarna djelatnost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Socijalne usluge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Briga za stare i nemoćne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s djecom i mladima s teškoćama 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Prevencija bolesti ovisnosti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Prava branitelja </w:t>
      </w:r>
      <w:r w:rsidR="00CC17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Domovinskog rata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zdravlja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Zaštita prava 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 okoliša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Borba protiv nasilja u društvu</w:t>
      </w:r>
    </w:p>
    <w:p w:rsidR="00824326" w:rsidRPr="00243ABC" w:rsidRDefault="00243ABC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Kvaliteta življenja</w:t>
      </w:r>
    </w:p>
    <w:p w:rsidR="00CC17C2" w:rsidRPr="00243ABC" w:rsidRDefault="00CC17C2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C17C2" w:rsidRPr="00243ABC" w:rsidRDefault="00CC17C2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Udruge u kulturi:</w:t>
      </w:r>
    </w:p>
    <w:p w:rsidR="00CC17C2" w:rsidRPr="00243ABC" w:rsidRDefault="00CC17C2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Financirat će se rad udruga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 kulturi samo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ukoliko su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sudjelovale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prethodnim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kulturnim 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zbivanjima 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u g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radu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Šibeniku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ako 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se aktivno amaterski bave sl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jedećim</w:t>
      </w:r>
      <w:r w:rsidR="00393FA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kulturnim djelatnostima:</w:t>
      </w: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kulturno-umjetnički amateriz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am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(glazba, folklor)</w:t>
      </w:r>
    </w:p>
    <w:p w:rsidR="00824326" w:rsidRPr="00243ABC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glazba i glazbeno-scenska umjetnost, suvremeni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ples i pokret</w:t>
      </w:r>
    </w:p>
    <w:p w:rsidR="00824326" w:rsidRPr="00243ABC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dramske umjetnosti i kazališni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amaterizam</w:t>
      </w:r>
    </w:p>
    <w:p w:rsidR="00824326" w:rsidRPr="00243ABC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 očuvanje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nematerijalnih kulturnih dobara</w:t>
      </w:r>
    </w:p>
    <w:p w:rsidR="00824326" w:rsidRPr="00243ABC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književne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manifestacije</w:t>
      </w:r>
    </w:p>
    <w:p w:rsidR="00824326" w:rsidRPr="00243ABC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muzejsko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galerijske djelatnosti</w:t>
      </w:r>
    </w:p>
    <w:p w:rsidR="00824326" w:rsidRPr="00243ABC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likovne umjetnosti i dizajn</w:t>
      </w:r>
    </w:p>
    <w:p w:rsidR="00824326" w:rsidRPr="00243ABC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 očuvanje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kulturnih dobara</w:t>
      </w: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Iznimno se predlaže u smanjenom obliku sufinancirati rad i onih udruga koje nisu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sudjelovale 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u zbivanjima u g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radu Šibeniku</w:t>
      </w:r>
      <w:r w:rsidR="00393FA4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ukoliko su razlozi njihova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nesudjelovanja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objektivni i ukoliko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to ne događa nekoliko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godina za redom.</w:t>
      </w:r>
    </w:p>
    <w:p w:rsidR="002B11BC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 ili ustanove kulture koje se bave organiziranjem kulturnih i edukativnih programa za građanstvo (priredbi, radionica,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tečajeva, predavanja, tribina,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izložbi, akcija i manifestacija)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 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biti financirane ukoliko se tim programima promoviraju kulturni sadržaji, te ako su ti 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programi značajni za razvoj kulturno-umjetničkog amat</w:t>
      </w:r>
      <w:r w:rsidR="008727F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erizma 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D783E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D783E" w:rsidRDefault="009D783E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D81323" w:rsidRDefault="002B11BC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UVJETI </w:t>
      </w: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ODOBRAVANJA</w:t>
      </w: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POTPORA</w:t>
      </w:r>
    </w:p>
    <w:p w:rsidR="002B11BC" w:rsidRPr="00243ABC" w:rsidRDefault="002B11BC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</w:p>
    <w:p w:rsidR="002B11BC" w:rsidRPr="00243ABC" w:rsidRDefault="002B11BC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E31ED" w:rsidRDefault="0082432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UVJETI PRIJAVE</w:t>
      </w:r>
    </w:p>
    <w:p w:rsidR="000E31ED" w:rsidRP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9D783E" w:rsidRDefault="009D783E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9D783E" w:rsidRDefault="00EA4933" w:rsidP="00D121E7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       </w:t>
      </w:r>
      <w:r w:rsidR="00D121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3.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121E7" w:rsidRDefault="00D121E7" w:rsidP="00D121E7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gradskog će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Proračuna 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biti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ani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projekti od interesa za Grad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 </w:t>
      </w:r>
      <w:r w:rsidR="00C80D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onih udruga koje svoj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rad temelje na potrebama Grada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prema nač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elima djelovanja za opće dobro te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ispunjavaju sljedeće kriterije: </w:t>
      </w: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je područje djelovanja udruge, njenih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podružnica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ustrojstvenih oblika udruge 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Šibenik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provode projekte kojima zadovoljavaju javne potrebe od interesa za Grad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 i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druge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projekte koji pridonose razvitku i općem napretku Grada te promiču njegov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položaj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ugled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 doprinose rješavanju problema koji su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važni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lokalnu zajednicu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9D783E" w:rsidRDefault="00824326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2" w:name="3"/>
      <w:bookmarkEnd w:id="2"/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</w:t>
      </w:r>
      <w:r w:rsidR="00C80D1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tu i programu mora biti naveden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cilj, aktivnosti koje će se provoditi, očekivani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rezultati, ciljna skupina, evaluacija projekt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a, osobe odgovorne za provedbu te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 projekta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 programa sa opisnim dijelom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9D783E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mora biti besplatan za korisnike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:rsidR="009D783E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programom moraju biti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obuhvaćene osobe s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prebivalištem na području Grada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Šibenika;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:rsidR="00824326" w:rsidRDefault="009D783E" w:rsidP="00C80D1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mora biti osmišljen tako da je moguće provoditi kontrolu i nadzor nad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provođenjem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aktivnosti i nad potrošnjom odobrenih sredstava</w:t>
      </w:r>
      <w:r w:rsidR="00D121E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121E7" w:rsidRDefault="00D121E7" w:rsidP="00EC672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437A" w:rsidRDefault="0092437A" w:rsidP="00EC672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437A" w:rsidRDefault="0092437A" w:rsidP="00EC6728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437A" w:rsidRDefault="0092437A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="00D121E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4.</w:t>
      </w:r>
    </w:p>
    <w:p w:rsidR="00912F50" w:rsidRDefault="00912F50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Prednost pri odabiru imat će projekti i programi koji: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imaju višegodišnje iskustvo provedbe projekata u podr</w:t>
      </w:r>
      <w:r w:rsidR="008E7A11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učjima za koja su registrirani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koja odgovaraju prioritet</w:t>
      </w:r>
      <w:r w:rsidR="00C003F1">
        <w:rPr>
          <w:rFonts w:ascii="Times New Roman" w:eastAsia="Times New Roman" w:hAnsi="Times New Roman" w:cs="Times New Roman"/>
          <w:sz w:val="24"/>
          <w:szCs w:val="24"/>
          <w:lang w:eastAsia="hr-HR"/>
        </w:rPr>
        <w:t>ima u Javnom pozivu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neposredno rade s korisnicima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uključuju korisnike u razvoj i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praćenje projekata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E587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B11BC" w:rsidRPr="00AE58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E587B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provode u suradnji s drugim udrugama, i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nstitucijama, odnosno razvijaju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solidarnost i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suradnju s drugim udrugama i ostalim partnerima (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državnim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upravnim organizacijama i/ili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jedinicama lokalne i područne /regionalne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samouprave na čijem području se projekt 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provodi;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drugim stručnim,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znanstvenim i obrazovnim</w:t>
      </w:r>
      <w:r w:rsidR="002B11B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institucijama i donatorima)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razvijaju 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međunarodnu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suradnju, posebice suradnju s organizacijama u susjednim </w:t>
      </w:r>
    </w:p>
    <w:p w:rsidR="00824326" w:rsidRPr="00243ABC" w:rsidRDefault="00031EB9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državama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europskim organizacijama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svojim projektima zadovoljavaju više potreba u zajednici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EB9" w:rsidRP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>u svoj rad uključuju volontere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svoje projekte 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usmjeravaju na osobe</w:t>
      </w:r>
      <w:r w:rsid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, skupi</w:t>
      </w:r>
      <w:r w:rsidR="00C003F1">
        <w:rPr>
          <w:rFonts w:ascii="Times New Roman" w:eastAsia="Times New Roman" w:hAnsi="Times New Roman" w:cs="Times New Roman"/>
          <w:sz w:val="24"/>
          <w:szCs w:val="24"/>
          <w:lang w:eastAsia="hr-HR"/>
        </w:rPr>
        <w:t>ne i zajednice u potrebi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uvode nove pristupe i daju pozitivan primjer za </w:t>
      </w:r>
      <w:r w:rsidR="00C003F1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rješavanje zajedničkih problema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81323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EB9" w:rsidRP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osiguravaju najmanje još jedan izvor financiranja </w:t>
      </w:r>
      <w:r w:rsidR="008E7A11" w:rsidRP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osim </w:t>
      </w:r>
      <w:r w:rsid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Šibenika, </w:t>
      </w:r>
      <w:r w:rsidRP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 prilikom prijave projekta dokumentiraju sufinanciranje prijavljenog projekta od strane drugog donatora (pismo namjere o sufinanciranju, preporuka ako je projek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t financiran prethodnih godina;</w:t>
      </w:r>
    </w:p>
    <w:p w:rsidR="00824326" w:rsidRPr="009D783E" w:rsidRDefault="00D81323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9D783E">
        <w:rPr>
          <w:rFonts w:ascii="Times New Roman" w:eastAsia="Times New Roman" w:hAnsi="Times New Roman" w:cs="Times New Roman"/>
          <w:sz w:val="24"/>
          <w:szCs w:val="24"/>
          <w:lang w:eastAsia="hr-HR"/>
        </w:rPr>
        <w:t>dokaz o dodjeli / najmu prostora i slično)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-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realan odnos troškova i očekivanih rezultata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81323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predložila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udruga </w:t>
      </w:r>
      <w:r w:rsidR="009D47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iskustvo</w:t>
      </w:r>
      <w:r w:rsidR="009D47A6"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kapacitet</w:t>
      </w:r>
      <w:r w:rsidR="009D47A6"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realizaciju lokalnih, regionalnih i EU 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projekat</w:t>
      </w:r>
      <w:r w:rsidR="00520570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</w:p>
    <w:p w:rsidR="00031EB9" w:rsidRDefault="00C003F1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predložila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udruga </w:t>
      </w:r>
      <w:r w:rsidR="005205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 stručnim </w:t>
      </w:r>
      <w:r w:rsidR="009D47A6">
        <w:rPr>
          <w:rFonts w:ascii="Times New Roman" w:eastAsia="Times New Roman" w:hAnsi="Times New Roman" w:cs="Times New Roman"/>
          <w:sz w:val="24"/>
          <w:szCs w:val="24"/>
          <w:lang w:eastAsia="hr-HR"/>
        </w:rPr>
        <w:t>i iskustvenim kompetencijama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provedbu 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predloženih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1EB9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projekata</w:t>
      </w:r>
      <w:r w:rsidR="009D47A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92437A" w:rsidRDefault="0092437A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437A" w:rsidRDefault="0092437A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8026C" w:rsidRDefault="0092437A" w:rsidP="0088026C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258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="00D121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5.</w:t>
      </w:r>
    </w:p>
    <w:p w:rsidR="0088026C" w:rsidRDefault="0088026C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Neće se financirati: </w:t>
      </w:r>
    </w:p>
    <w:p w:rsidR="00824326" w:rsidRPr="00150FE8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nepotpuni i nepravo</w:t>
      </w:r>
      <w:r w:rsidR="007B5240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dobno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dostavljeni prijedlozi kao i prijedlozi koji nisu dostavljeni na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propisanom obrascu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150FE8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projekti udruga koje nisu izvršile svoje obveze iz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ranije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odobrenih projekata od strane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lokalne i regionalne samouprave, te Ministarstva, Vladinih ured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drugih donatora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150FE8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projekti koji se isključivo odnose na jednokratne manifestacije kao </w:t>
      </w:r>
      <w:r w:rsidR="009D47A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što su: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konferencije,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okrugli stolovi, seminari,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proslave obljetnica, izleti, hodočašća i </w:t>
      </w:r>
      <w:proofErr w:type="spellStart"/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sl</w:t>
      </w:r>
      <w:proofErr w:type="spellEnd"/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9D47A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osim u slučajevima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kada su navedene aktivnosti dio trajnijeg i </w:t>
      </w:r>
      <w:proofErr w:type="spellStart"/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sveobuhvatnijeg</w:t>
      </w:r>
      <w:proofErr w:type="spellEnd"/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projekta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150FE8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projekti koji se isključivo temelje na investicijskim ulaganjima, izgradnji ili adaptaciji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kapitalnih objekata ili kupnji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opreme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150FE8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projekti kojima je predvidivi dio indirektnih troškova</w:t>
      </w:r>
      <w:r w:rsidR="007B5240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(najam, energija, telefon, prijevoz, dnevnice…)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ukupnom proračunu projekta viši od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25 % ukupnog iznosa planiranog za provedbu projekta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150FE8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udruge koje su temeljem zakona u isključivoj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nadležnosti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lokalne, područne (regionalne) ili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državne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razine</w:t>
      </w:r>
      <w:r w:rsidR="00D81323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150FE8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3" w:name="4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aktivnosti za koje se općenito smatra da su odgovornost Vlade Republike Hrvatske, kao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što je formalno obrazovanje,</w:t>
      </w:r>
      <w:r w:rsidR="003A65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osnovna zdravstvena skrb i </w:t>
      </w:r>
      <w:proofErr w:type="spellStart"/>
      <w:r w:rsidR="003A6595">
        <w:rPr>
          <w:rFonts w:ascii="Times New Roman" w:eastAsia="Times New Roman" w:hAnsi="Times New Roman" w:cs="Times New Roman"/>
          <w:sz w:val="24"/>
          <w:szCs w:val="24"/>
          <w:lang w:eastAsia="hr-HR"/>
        </w:rPr>
        <w:t>sl</w:t>
      </w:r>
      <w:proofErr w:type="spellEnd"/>
      <w:r w:rsidR="003A65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7686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150FE8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projekti čije je financiranje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predviđeno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Državnim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proračunom i/ili koji se 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financiraju prema po</w:t>
      </w:r>
      <w:r w:rsidR="00031EB9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>sebnim propisima</w:t>
      </w:r>
      <w:r w:rsid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>/zakonima</w:t>
      </w:r>
      <w:r w:rsidR="0017686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150FE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projekti velikih razmjera za koje je potr</w:t>
      </w:r>
      <w:r w:rsid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>ebna znatna financijska potpora</w:t>
      </w:r>
      <w:r w:rsidR="0017686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150FE8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</w:t>
      </w:r>
      <w:r w:rsidR="00477D8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 koja je ovisna o bilo kojoj političk</w:t>
      </w:r>
      <w:r w:rsidR="00477D8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oj struji ili stranci, a što </w:t>
      </w:r>
      <w:r w:rsidR="009D47A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moglo</w:t>
      </w:r>
      <w:r w:rsidR="00541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utjecati na neovisnost i odr</w:t>
      </w:r>
      <w:r w:rsid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>živost projekta</w:t>
      </w:r>
      <w:r w:rsidR="0017686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541C3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79F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D1CD5" w:rsidRPr="00243ABC" w:rsidRDefault="003A6595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6E79F5" w:rsidRP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7D1CD5" w:rsidRP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>rojekti jedina svrha</w:t>
      </w:r>
      <w:r w:rsidR="009E6C8F" w:rsidRP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kojih </w:t>
      </w:r>
      <w:r w:rsidR="006E79F5" w:rsidRP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</w:t>
      </w:r>
      <w:r w:rsidR="007D1CD5" w:rsidRP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>korist članova/članica strukovne udruge</w:t>
      </w:r>
    </w:p>
    <w:p w:rsidR="004014AC" w:rsidRPr="00243ABC" w:rsidRDefault="004014AC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014AC" w:rsidRPr="00243ABC" w:rsidRDefault="004014AC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Default="00824326" w:rsidP="005E4DD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541C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VRSTE</w:t>
      </w:r>
      <w:r w:rsidR="00477D80" w:rsidRPr="00541C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Pr="00541C34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POTPORA I JAVNOST OBJAVE</w:t>
      </w:r>
    </w:p>
    <w:p w:rsidR="00D121E7" w:rsidRDefault="00D121E7" w:rsidP="005E4DD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541C34" w:rsidRDefault="00541C34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1C34" w:rsidRDefault="00643A1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</w:t>
      </w:r>
      <w:r w:rsidR="00B258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912F5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12F50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352E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lanak 6</w:t>
      </w:r>
      <w:r w:rsidR="00541C34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E4DD6" w:rsidRDefault="005E4DD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736B" w:rsidRDefault="00541C34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>Grad Šibenik će</w:t>
      </w:r>
      <w:r w:rsidR="008B736B"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prema ovom Pravilniku, </w:t>
      </w:r>
      <w:r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financirati</w:t>
      </w:r>
      <w:r w:rsidR="008B736B"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824326" w:rsidRPr="00243ABC" w:rsidRDefault="008B736B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4014A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Projektne potpore</w:t>
      </w:r>
      <w:r w:rsidR="004014A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4014A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projekte koje udruge </w:t>
      </w:r>
      <w:r w:rsidR="004014A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godišnji natječaj</w:t>
      </w:r>
      <w:r w:rsidR="0017686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B736B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4014A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Jednokratne potpore</w:t>
      </w:r>
      <w:r w:rsidR="004014A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6E79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014A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projekte za koje udruge traž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e sredstva tijekom godine</w:t>
      </w:r>
      <w:r w:rsidR="0017686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B736B" w:rsidRDefault="003A6595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52E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Partnerske potpore</w:t>
      </w:r>
      <w:r w:rsidR="004014A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–</w:t>
      </w:r>
      <w:r w:rsidR="004014A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potpore za projekte koje udruge provode u partnerstvu s Gradom </w:t>
      </w:r>
      <w:r w:rsidR="00352E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Šibenikom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</w:t>
      </w:r>
      <w:r w:rsidR="008B7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drugim partnerima na razini lokalne </w:t>
      </w:r>
      <w:r w:rsidR="009E6C8F">
        <w:rPr>
          <w:rFonts w:ascii="Times New Roman" w:eastAsia="Times New Roman" w:hAnsi="Times New Roman" w:cs="Times New Roman"/>
          <w:sz w:val="24"/>
          <w:szCs w:val="24"/>
          <w:lang w:eastAsia="hr-HR"/>
        </w:rPr>
        <w:t>i/ili regionalne samouprave il</w:t>
      </w:r>
      <w:r w:rsidR="00B634B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nacionalnoj razini</w:t>
      </w:r>
      <w:r w:rsidR="008B736B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8B736B" w:rsidRDefault="008B736B" w:rsidP="00520517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8B7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Potpore za sufinanciranje projekata financiranih </w:t>
      </w:r>
      <w:r w:rsidR="007B5240" w:rsidRPr="008B7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</w:t>
      </w:r>
      <w:r w:rsidR="00824326" w:rsidRPr="008B736B">
        <w:rPr>
          <w:rFonts w:ascii="Times New Roman" w:eastAsia="Times New Roman" w:hAnsi="Times New Roman" w:cs="Times New Roman"/>
          <w:sz w:val="24"/>
          <w:szCs w:val="24"/>
          <w:lang w:eastAsia="hr-HR"/>
        </w:rPr>
        <w:t>iz drugih izvora</w:t>
      </w:r>
      <w:r w:rsidR="0017686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92437A" w:rsidRDefault="006E79F5" w:rsidP="00352EF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>-Potpore za sufinanciranje</w:t>
      </w:r>
      <w:r w:rsidR="00824326"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projeka</w:t>
      </w:r>
      <w:r w:rsidR="009776D6"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ta </w:t>
      </w:r>
      <w:r w:rsidR="00824326"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koje udruge realiziraju sredstvima drugih donatora (ministarstva, </w:t>
      </w:r>
      <w:r w:rsidR="009776D6"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EU fondovi</w:t>
      </w:r>
      <w:r w:rsidR="00824326"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>, dr</w:t>
      </w:r>
      <w:r w:rsidR="009776D6"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>ugi</w:t>
      </w:r>
      <w:r w:rsidR="00824326" w:rsidRP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domaći i strani donatori).</w:t>
      </w:r>
    </w:p>
    <w:p w:rsidR="0092437A" w:rsidRDefault="0092437A" w:rsidP="00352E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437A" w:rsidRDefault="0092437A" w:rsidP="00352E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258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912F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7.</w:t>
      </w:r>
    </w:p>
    <w:p w:rsidR="00D121E7" w:rsidRDefault="00D121E7" w:rsidP="00352E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52EF3" w:rsidRDefault="00352EF3" w:rsidP="00352EF3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5205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objavljuje javne </w:t>
      </w:r>
      <w:r w:rsidR="008B7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pozive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odobravanje financijskih potpora najmanje jednom tijekom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B73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kalendarske godine u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lokalnim medijima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na  i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nternetskoj stranici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oglasnoj ploči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Šibenika</w:t>
      </w:r>
      <w:r w:rsidR="00A72E1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24326" w:rsidRPr="00243ABC" w:rsidRDefault="00824326" w:rsidP="005205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Šibenik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2E1E"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43A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mogućnost odobravati jednokratne potpore udrugama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cijele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kalendarske godine</w:t>
      </w:r>
      <w:r w:rsidR="006D32F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15F15" w:rsidRDefault="00824326" w:rsidP="005205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tekstu </w:t>
      </w:r>
      <w:r w:rsidR="00643A1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</w:t>
      </w:r>
      <w:r w:rsidRPr="00643A16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uputama za prijavu Grad 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utvrditi jasne uvjete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poziva,</w:t>
      </w:r>
      <w:r w:rsidR="009776D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tko se i što može, a tko se i što ne mož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e prijaviti</w:t>
      </w:r>
      <w:r w:rsidR="00643A16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kako se prijaviti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(uključujući i dostupnost obrazaca i uputa za prijavu), koji je rok za prijavu, koji je postupak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procjenjivanja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prijava,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postupak ugovaranja odobrene potpore, način korištenja sredstava te način izvještavanja o provedbi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odobrene potpore/projekta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A6531" w:rsidRPr="00243ABC" w:rsidRDefault="003A6531" w:rsidP="005205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5F15" w:rsidRPr="00243ABC" w:rsidRDefault="00215F15" w:rsidP="0052051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Default="00824326" w:rsidP="00DF2F2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POSTUPAK</w:t>
      </w:r>
      <w:r w:rsidR="00A72E1E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PRIJAVE</w:t>
      </w:r>
    </w:p>
    <w:p w:rsidR="00FB50B5" w:rsidRDefault="00FB50B5" w:rsidP="00DF2F2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FB50B5" w:rsidRDefault="00FB50B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50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B50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FB50B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12F5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</w:t>
      </w:r>
      <w:r w:rsidR="0092437A" w:rsidRPr="0099204F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 8</w:t>
      </w:r>
      <w:r w:rsidRPr="0099204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121E7" w:rsidRDefault="00D121E7" w:rsidP="00DF2F2E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DF2F2E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DF2F2E">
      <w:pPr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1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za </w:t>
      </w:r>
      <w:r w:rsidR="0099204F" w:rsidRPr="0099204F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predlaganje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projekata</w:t>
      </w:r>
      <w:r w:rsidR="0099204F">
        <w:rPr>
          <w:rFonts w:ascii="Times New Roman" w:eastAsia="Times New Roman" w:hAnsi="Times New Roman" w:cs="Times New Roman"/>
          <w:sz w:val="24"/>
          <w:szCs w:val="24"/>
          <w:lang w:eastAsia="hr-HR"/>
        </w:rPr>
        <w:t>/programa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udruga u civilnom društvu i udruga u kulturi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 će objavljen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najkasnije do 30. rujna tekuće godine za narednu godinu. 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prijava traje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najmanje 30 dana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od dana objavljivanja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na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službenoj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gradskoj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internetskoj stranici i Oglasnoj ploči Grada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Šibenika.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D5D6B" w:rsidRDefault="0004434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 za odabir </w:t>
      </w:r>
      <w:r w:rsidR="006F351E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odnosno Kulturno vijeće Grada Šibenika </w:t>
      </w:r>
      <w:r w:rsidR="0017686E">
        <w:rPr>
          <w:rFonts w:ascii="Times New Roman" w:eastAsia="Times New Roman" w:hAnsi="Times New Roman" w:cs="Times New Roman"/>
          <w:sz w:val="24"/>
          <w:szCs w:val="24"/>
          <w:lang w:eastAsia="hr-HR"/>
        </w:rPr>
        <w:t>ocijenit će pristigle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prijedloge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nakon donošenja Proračuna Grada Šibenika za narednu godinu, a najkasnije do 3</w:t>
      </w:r>
      <w:bookmarkStart w:id="4" w:name="5"/>
      <w:bookmarkEnd w:id="4"/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siječnja naredne godine. </w:t>
      </w:r>
    </w:p>
    <w:p w:rsidR="00824326" w:rsidRDefault="00DE3BC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Stručna služba Upravnog odjela za društvene djelatnosti dostavit će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pisani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 na prijavu projekta i programa po javnom pozivu</w:t>
      </w:r>
      <w:r w:rsidR="00215F1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>svakom podnositelju</w:t>
      </w:r>
      <w:r w:rsidR="001A298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121E7" w:rsidRPr="00243ABC" w:rsidRDefault="00D121E7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15F15" w:rsidRPr="00243ABC" w:rsidRDefault="00215F1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6F6A" w:rsidRDefault="00FE28B3" w:rsidP="00DF2F2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PODRUČ</w:t>
      </w:r>
      <w:r w:rsidR="00044346" w:rsidRPr="00EB6F6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JA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FINANCIRANJ</w:t>
      </w:r>
      <w:r w:rsidR="000E31ED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A</w:t>
      </w:r>
    </w:p>
    <w:p w:rsidR="000E31ED" w:rsidRDefault="000E31ED" w:rsidP="00DF2F2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EB6F6A" w:rsidRDefault="00EB6F6A" w:rsidP="00DF2F2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EB6F6A" w:rsidRDefault="002D2101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258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121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9</w:t>
      </w:r>
      <w:r w:rsid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121E7" w:rsidRDefault="00D121E7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2437A" w:rsidRDefault="0092437A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Šibenik financirat će </w:t>
      </w:r>
      <w:r w:rsidR="00B25866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/programe  udruga u sljedećim područjima:</w:t>
      </w:r>
    </w:p>
    <w:p w:rsidR="00EB6F6A" w:rsidRDefault="00EB6F6A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Pr="00EB6F6A" w:rsidRDefault="000E31ED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430B2" w:rsidRPr="00EB6F6A" w:rsidRDefault="005430B2" w:rsidP="00DF2F2E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824326" w:rsidRDefault="005430B2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CIVILNOG DRUŠTVA</w:t>
      </w:r>
    </w:p>
    <w:p w:rsidR="00B90560" w:rsidRDefault="00B90560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Pr="00243ABC" w:rsidRDefault="005E4DD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BD5D6B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- aktivno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građansko sudjelovanje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donošenju lokalnih javnih politika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volonterstvo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među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građanima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svih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životnih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dobi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izgradnja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kapaciteta udruga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(edukacije,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pružanje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usluga udrugama...)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razvoj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demokracije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azvoj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međusektorske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suradnje</w:t>
      </w:r>
    </w:p>
    <w:p w:rsidR="0008119A" w:rsidRPr="00243ABC" w:rsidRDefault="0008119A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SOCIJALNO HUMANITARNA ZAŠTITA</w:t>
      </w:r>
    </w:p>
    <w:p w:rsidR="00B90560" w:rsidRDefault="00B90560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Pr="00243ABC" w:rsidRDefault="005E4DD6" w:rsidP="00DF2F2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92437A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o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snaživanje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osoba s invaliditetom za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lokalnoj zajednici, te njihovo aktivno </w:t>
      </w:r>
      <w:r w:rsidR="00864A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sudjelovanje u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životu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lokalne zajednice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443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napređenje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znanja i vještina osoba s invaliditeto</w:t>
      </w:r>
      <w:r w:rsidR="00B234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m,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članova</w:t>
      </w:r>
      <w:r w:rsidR="00B234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njihovih 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obitelji i skrbnika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430B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skrb o starijim osobama, te </w:t>
      </w:r>
      <w:r w:rsidR="00864A90" w:rsidRPr="00DE15ED">
        <w:rPr>
          <w:rFonts w:ascii="Times New Roman" w:eastAsia="Times New Roman" w:hAnsi="Times New Roman" w:cs="Times New Roman"/>
          <w:sz w:val="24"/>
          <w:szCs w:val="24"/>
          <w:lang w:eastAsia="hr-HR"/>
        </w:rPr>
        <w:t>unapređenje</w:t>
      </w:r>
      <w:r w:rsidRPr="00DE15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znanja i vještina za rad sa starijim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>osobama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DC6762" w:rsidRPr="00243ABC" w:rsidRDefault="0092437A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0443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omoć 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>siromašnima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DC6762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irenje i razvoj volonterstva, solidarnosti i humanitarno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>g djelovanja za ranjive skupine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C676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DC676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napređ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enje zaštite </w:t>
      </w:r>
      <w:r w:rsidR="00DC676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žrtava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obiteljskog nasilja, te </w:t>
      </w:r>
      <w:r w:rsidR="00DC676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unapređenje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znanja i vještina za rad s </w:t>
      </w:r>
      <w:r w:rsidR="00DC676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tim 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>osobama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2437A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programi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psihosocijalnog tretmana (počinitelja nasilja u obitelji)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napređenje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kvalitete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življenja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djece iz socijalno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ugroženih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obitelji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napređ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>nje skrbi i briga za beskućnike</w:t>
      </w:r>
      <w:r w:rsidR="00520517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napređ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enje resocijalizacije i integracije mladih s poremećajima u ponašanju</w:t>
      </w:r>
    </w:p>
    <w:p w:rsidR="00D121E7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unapređ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enje znanja i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vještina za rad s ovim osobama</w:t>
      </w:r>
    </w:p>
    <w:p w:rsidR="00D121E7" w:rsidRDefault="00D121E7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21E7" w:rsidRDefault="00D121E7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ZDRAVSTVENA ZAŠTITA</w:t>
      </w:r>
    </w:p>
    <w:p w:rsidR="00B90560" w:rsidRDefault="00B90560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21E7" w:rsidRDefault="00D121E7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zdrav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>og načina život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prevencija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ovisnosti u zajednici (duhan, alkohol i opojne droge</w:t>
      </w:r>
      <w:r w:rsidR="00B234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rano otkrivanje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ovisnika te motiviranje i pomoć za upućiva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nje na liječenje i odvikavanje;</w:t>
      </w:r>
      <w:r w:rsidR="000443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odvikavanje i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234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rehabilitacija ovisnika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prevencija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kroničnih oboljenja i zaraznih </w:t>
      </w:r>
      <w:r w:rsidR="00B234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bolesti (bolesti srca i krvnih ž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ila, zloćudne </w:t>
      </w:r>
    </w:p>
    <w:p w:rsidR="00824326" w:rsidRPr="00243ABC" w:rsidRDefault="0004434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novotvorine, dijabetes i drugo)</w:t>
      </w:r>
      <w:r w:rsidR="00FE28B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 prava pacijenata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promicanje zdravlja djece i </w:t>
      </w:r>
      <w:r w:rsidR="00A27DF1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mladeži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unapređenje</w:t>
      </w:r>
      <w:r w:rsidR="00FE28B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zaštite mentalnog zdravlja</w:t>
      </w:r>
    </w:p>
    <w:p w:rsidR="00B90560" w:rsidRPr="00243ABC" w:rsidRDefault="00B90560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E1783" w:rsidRPr="00243ABC" w:rsidRDefault="004E1783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ZAŠTITA LJUDSKIH PRAVA I SLOBODA </w:t>
      </w:r>
    </w:p>
    <w:p w:rsidR="00B90560" w:rsidRDefault="00B90560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4F88" w:rsidRDefault="009F4F88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CA6265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tolerancije prema svim različitostima i </w:t>
      </w:r>
      <w:r w:rsidR="004E1783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unapređivanje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ravnopravnosti </w:t>
      </w:r>
      <w:r w:rsidR="004E1783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među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783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građanima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FE28B3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informira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nje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poticanje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sudjelovanje u odlučivanju na razini lokalne i mjesne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samouprave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Default="00FE28B3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razvitak volonterstva i jačanje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građanskog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aktivizma, razvitak regionalne i prekogranične suradnje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CA6265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stvaranje lokalnih kapaciteta za izgradnju civilnog društva i odgovora na EU trendove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5" w:name="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234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i ili projekti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značaja za branitelje Domovinskog rata i njihove obitelji, borce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3C0630">
        <w:rPr>
          <w:rFonts w:ascii="Times New Roman" w:eastAsia="Times New Roman" w:hAnsi="Times New Roman" w:cs="Times New Roman"/>
          <w:sz w:val="24"/>
          <w:szCs w:val="24"/>
          <w:lang w:eastAsia="hr-HR"/>
        </w:rPr>
        <w:t>II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svjetskog rata i civilne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žrtve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rata 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programi edukacije i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osnaživanja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ranjivih</w:t>
      </w:r>
      <w:r w:rsidR="009F4F8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skupina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121E7" w:rsidRDefault="00D121E7" w:rsidP="00DF2F2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DF2F2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121E7" w:rsidRDefault="00D121E7" w:rsidP="00DF2F2E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F4F88" w:rsidRDefault="00824326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DJECA I MLADI</w:t>
      </w:r>
    </w:p>
    <w:p w:rsidR="00B90560" w:rsidRDefault="00B90560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CA6265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programi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neformalnog odgoja, obrazovanja i osposobljavanja djece i </w:t>
      </w:r>
      <w:r w:rsidR="004E1783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mladeži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društvenog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angažmana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mladih ljudi organiziranim volonterskim radom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edukacija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mladih o društvenoj odgovornos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 u odnosu na pojave socijalne 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isključenosti;</w:t>
      </w:r>
      <w:r w:rsidR="004E178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diskriminacije i stereotipa </w:t>
      </w:r>
    </w:p>
    <w:p w:rsidR="00824326" w:rsidRPr="00243ABC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djeci i mladim osobama s invaliditetom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edukacija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demokraciju i civilno društvo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B234C2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poticanje osnivanja i djelovanja klubova za mlade, poticanje organiziranog korištenja </w:t>
      </w:r>
      <w:r w:rsidR="008E482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slobodnog vremena djece i mladih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B90560" w:rsidRPr="00243ABC" w:rsidRDefault="00B90560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Default="00824326" w:rsidP="00D121E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KULTURA</w:t>
      </w:r>
    </w:p>
    <w:p w:rsidR="005E4DD6" w:rsidRPr="00243ABC" w:rsidRDefault="005E4DD6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CA6265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kulturne baštine i tradicijskih običaja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arhivska i izdavačka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djelatnost te </w:t>
      </w:r>
      <w:r w:rsidR="008E482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književne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manifestacije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likovna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muzejsko</w:t>
      </w:r>
      <w:r w:rsidR="008E482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E482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galerijska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djelatnost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glazbena i kazališna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djelatnost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koji potiču kulturu mladih i alternativnu kulturu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CA6265" w:rsidP="00DF2F2E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kulturno</w:t>
      </w:r>
      <w:r w:rsidR="008E482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E482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umjetnički amaterizam i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međunarodna</w:t>
      </w:r>
      <w:r w:rsidR="00B905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kulturnu suradnju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E4827" w:rsidRPr="00243ABC" w:rsidRDefault="008E4827" w:rsidP="006222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6265" w:rsidRDefault="00CA6265" w:rsidP="006222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Default="00824326" w:rsidP="00D121E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TEHNIČKA KULTURA I INFORMATIKA</w:t>
      </w:r>
    </w:p>
    <w:p w:rsidR="005E4DD6" w:rsidRPr="00243ABC" w:rsidRDefault="005E4DD6" w:rsidP="0062223F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6222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Projekti udruga koji se odnose na: </w:t>
      </w:r>
    </w:p>
    <w:p w:rsidR="00824326" w:rsidRPr="00243ABC" w:rsidRDefault="00CA6265" w:rsidP="006222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poticanje i promicanje tehničke kulture i informatike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CA6265" w:rsidP="006222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B234C2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odgoja, obrazovanja i osposobljavanja djece, </w:t>
      </w:r>
      <w:r w:rsidR="002E36F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mladeži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odraslih osoba za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824326" w:rsidP="006222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stjecanje tehničkih, tehnoloških i informatičkih znanja i vještina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CA6265" w:rsidRDefault="00CA6265" w:rsidP="006222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specifični programi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odgoja, obrazovanja i osposobljavanja djece i </w:t>
      </w:r>
      <w:r w:rsidR="002E36F8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mladeži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stjecanje</w:t>
      </w:r>
      <w:r w:rsidR="00B234C2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tehničkih</w:t>
      </w:r>
      <w:r w:rsidR="00B234C2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tehnoloških i info</w:t>
      </w:r>
      <w:r w:rsidR="00B234C2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rmatičkih znanja i vještina koje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obuhvaćaju darovitu i djecu s </w:t>
      </w:r>
      <w:r w:rsidR="002E36F8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posebnim potrebama</w:t>
      </w:r>
      <w:r w:rsidR="00EE420E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CA6265" w:rsidP="0062223F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korištenje informatičke tehnologije u svrhu </w:t>
      </w:r>
      <w:r w:rsidR="002E36F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unapređenja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lokalne zajednice i </w:t>
      </w:r>
      <w:r w:rsidR="002E36F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uvođenje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korištenje novih informatičkih tehnologija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2E36F8" w:rsidRPr="00243ABC" w:rsidRDefault="002E36F8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E36F8" w:rsidRPr="00243ABC" w:rsidRDefault="002E36F8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824326" w:rsidP="00D121E7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OČUVANJE OKOLIŠA</w:t>
      </w:r>
    </w:p>
    <w:p w:rsidR="005E4DD6" w:rsidRDefault="005E4DD6" w:rsidP="005E4DD6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Projekti udruga koji se odnose na: </w:t>
      </w:r>
    </w:p>
    <w:p w:rsidR="00824326" w:rsidRPr="00CA6265" w:rsidRDefault="00CA6265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promicanje ekoloških spoznaja, edukaciju i poticanje </w:t>
      </w:r>
      <w:r w:rsidR="002E36F8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građana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sudjelovanje u zaštiti </w:t>
      </w:r>
      <w:r w:rsidR="002E36F8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okoliša, prirode i prirodne baštine na razini lokalne i mjesne samouprave </w:t>
      </w:r>
    </w:p>
    <w:p w:rsidR="00824326" w:rsidRPr="00243ABC" w:rsidRDefault="00CA6265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razvitak volonterstva i jačanje </w:t>
      </w:r>
      <w:r w:rsidR="002E36F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građanskog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aktivizma u </w:t>
      </w:r>
      <w:r w:rsidR="002E36F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okoliša i </w:t>
      </w:r>
      <w:r w:rsidR="002E36F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održivom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razvoju </w:t>
      </w:r>
      <w:r w:rsidR="002E36F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lokalne zajednice </w:t>
      </w:r>
    </w:p>
    <w:p w:rsidR="00824326" w:rsidRPr="00243ABC" w:rsidRDefault="00CA6265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organiziranje praktičnih akcija zaštite i poboljšanja okoliša </w:t>
      </w:r>
    </w:p>
    <w:p w:rsidR="00824326" w:rsidRPr="00243ABC" w:rsidRDefault="00CA6265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zaštita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biljaka i </w:t>
      </w:r>
      <w:r w:rsidR="002E36F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životinja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CA6265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 prevencije od alergijskih bolesti </w:t>
      </w:r>
    </w:p>
    <w:p w:rsidR="000E31ED" w:rsidRPr="00243ABC" w:rsidRDefault="00CA6265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djelovanje</w:t>
      </w:r>
      <w:r w:rsidR="002E36F8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očuvanju prirode, zaštiti okoliša, uljepšanju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okoline,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čuvanju i </w:t>
      </w:r>
    </w:p>
    <w:p w:rsidR="00824326" w:rsidRPr="00243ABC" w:rsidRDefault="002E36F8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unaprjeđenju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općih vrijednosti kulture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življenja</w:t>
      </w:r>
    </w:p>
    <w:p w:rsidR="00B234C2" w:rsidRPr="00243ABC" w:rsidRDefault="00B234C2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82432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6265" w:rsidRPr="000E31ED" w:rsidRDefault="0099688E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NAČ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IN PRIJAVE</w:t>
      </w:r>
    </w:p>
    <w:p w:rsidR="00CA6265" w:rsidRDefault="00CA6265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A6265" w:rsidRDefault="00CA6265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88E" w:rsidRDefault="00CA6265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121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</w:p>
    <w:p w:rsidR="0088026C" w:rsidRDefault="0088026C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2101" w:rsidRDefault="00824326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6" w:name="7"/>
      <w:bookmarkEnd w:id="6"/>
      <w:r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Sve zainteresirane udruge moraju svoje projekte prijaviti na </w:t>
      </w:r>
      <w:r w:rsidR="006E463F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posebno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propisanim obrascima</w:t>
      </w:r>
      <w:r w:rsid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Default="0062223F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Obrasci 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</w:t>
      </w:r>
      <w:r w:rsidR="00D121E7">
        <w:rPr>
          <w:rFonts w:ascii="Times New Roman" w:eastAsia="Times New Roman" w:hAnsi="Times New Roman" w:cs="Times New Roman"/>
          <w:sz w:val="24"/>
          <w:szCs w:val="24"/>
          <w:lang w:eastAsia="hr-HR"/>
        </w:rPr>
        <w:t>mogu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dobiti u Gradskoj upravi Grada</w:t>
      </w:r>
      <w:r w:rsidR="0099688E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Šibenika 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B234C2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Trg</w:t>
      </w:r>
      <w:r w:rsidR="0099688E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99688E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palih</w:t>
      </w:r>
      <w:proofErr w:type="spellEnd"/>
      <w:r w:rsidR="0099688E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branitelja Domovinskog rata 1</w:t>
      </w:r>
      <w:r w:rsid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9688E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web stranicama Grada</w:t>
      </w:r>
      <w:r w:rsidR="0099688E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Šibenika </w:t>
      </w:r>
      <w:hyperlink r:id="rId8" w:history="1">
        <w:r w:rsidR="0099688E" w:rsidRPr="00CA626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www.sibenik.hr</w:t>
        </w:r>
      </w:hyperlink>
      <w:r w:rsidR="00824326" w:rsidRPr="00CA626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121E7" w:rsidRDefault="00D121E7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2101" w:rsidRDefault="002D2101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2101" w:rsidRDefault="002D2101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D2101" w:rsidRDefault="002D2101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</w:t>
      </w:r>
      <w:r w:rsidR="00D121E7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11.</w:t>
      </w:r>
    </w:p>
    <w:p w:rsidR="00D121E7" w:rsidRDefault="00D121E7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9688E" w:rsidRPr="00EB6F6A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Prilikom prijave potrebno je dostaviti:</w:t>
      </w:r>
    </w:p>
    <w:p w:rsidR="00824326" w:rsidRPr="00243ABC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izvornik obrasca za prijavu projekta (preuzimanje obrasca) </w:t>
      </w:r>
      <w:r w:rsidR="0099688E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+ </w:t>
      </w:r>
      <w:r w:rsidR="007A710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preslike </w:t>
      </w:r>
    </w:p>
    <w:p w:rsidR="00824326" w:rsidRPr="00243ABC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zvadak iz Registra udruga RH (ili preslika)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ne stariji od tri mjeseca do dana raspisivanja natječaja </w:t>
      </w:r>
    </w:p>
    <w:p w:rsidR="00A0693C" w:rsidRPr="00243ABC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partnerske projekte: potpisana i ovjerena Izjava o partnerstvu </w:t>
      </w:r>
    </w:p>
    <w:p w:rsidR="007E35C7" w:rsidRPr="00243ABC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preslika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ovjerenog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statuta udruge</w:t>
      </w:r>
    </w:p>
    <w:p w:rsidR="00824326" w:rsidRPr="00243ABC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članova/članica tijela upravljanja udruge sukladno Statutu udruge </w:t>
      </w:r>
    </w:p>
    <w:p w:rsidR="00824326" w:rsidRPr="00243ABC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opis zaposlenih osoba u udruzi prema zanimanju i zvanj</w:t>
      </w:r>
      <w:r w:rsidR="00D876A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</w:p>
    <w:p w:rsidR="00824326" w:rsidRPr="00243ABC" w:rsidRDefault="00824326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(ukoliko postoje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zaposleni/e)</w:t>
      </w:r>
    </w:p>
    <w:p w:rsidR="00824326" w:rsidRPr="00EB6F6A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opis projekata s nazivima projekata, visinom odobrenih sredstava i donatorima </w:t>
      </w:r>
      <w:r w:rsidR="007E35C7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(izvorima </w:t>
      </w:r>
      <w:r w:rsidR="007E35C7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financiranja) za prethodnu godinu</w:t>
      </w:r>
    </w:p>
    <w:p w:rsidR="007E35C7" w:rsidRPr="00243ABC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opis dostavljene dokumentacije s potpisom ovlaštene osobe i pečatom udruge</w:t>
      </w:r>
    </w:p>
    <w:p w:rsidR="00BD5D6B" w:rsidRDefault="00BD5D6B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Mogu se priložiti i dodatni, neobvezni prilozi:</w:t>
      </w:r>
    </w:p>
    <w:p w:rsidR="0008119A" w:rsidRDefault="00EB6F6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članci iz novina koji govore o radu udruge, preporuke, promotivni materijali, fotografije, video</w:t>
      </w:r>
      <w:r w:rsidR="00AB6DFC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zapisi i </w:t>
      </w:r>
      <w:proofErr w:type="spellStart"/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dr</w:t>
      </w:r>
      <w:proofErr w:type="spellEnd"/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8119A" w:rsidRDefault="0008119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8119A" w:rsidRDefault="0008119A" w:rsidP="0062223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08119A" w:rsidRDefault="0008119A" w:rsidP="0008119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DOSTAVA PRIJAVA</w:t>
      </w:r>
    </w:p>
    <w:p w:rsidR="0008119A" w:rsidRDefault="0008119A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08119A" w:rsidRDefault="0008119A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EB6F6A" w:rsidRDefault="00EB6F6A" w:rsidP="0008119A">
      <w:pPr>
        <w:ind w:left="2832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Članak 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</w:p>
    <w:p w:rsidR="005E4DD6" w:rsidRDefault="005E4DD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Pr="00243ABC" w:rsidRDefault="00824326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Popunjeni obrasci s prilozima dostavljaju se u zatvorenoj omotnici poštom (priznaje se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poštanski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žig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zadnjeg dana prijave)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ili predajom na adresu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do zadnjeg dana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roka: Grad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Šibenik</w:t>
      </w:r>
      <w:r w:rsid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Trg </w:t>
      </w:r>
      <w:proofErr w:type="spellStart"/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palih</w:t>
      </w:r>
      <w:proofErr w:type="spellEnd"/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branitelja Domovinskog rata</w:t>
      </w:r>
      <w:r w:rsid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22000 Šibenik , s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napomenom </w:t>
      </w:r>
      <w:r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''Ne otvarati</w:t>
      </w:r>
      <w:r w:rsidR="00EB6F6A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6F6A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7E35C7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naznakom </w:t>
      </w:r>
      <w:r w:rsidR="00EB6F6A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BD5D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„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Poziv za prijedloge projekata udruga u civilnom društvu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Default="00824326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</w:t>
      </w:r>
      <w:r w:rsidR="00BD5D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"Poziv za prijedloge projekata udruga u kulturi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“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E31ED" w:rsidRDefault="000E31ED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Pr="00243ABC" w:rsidRDefault="000E31ED" w:rsidP="0088026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5C7" w:rsidRPr="00243ABC" w:rsidRDefault="007E35C7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E35C7" w:rsidRPr="00243ABC" w:rsidRDefault="007E35C7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6F6A" w:rsidRDefault="0082432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KRITERIJI DODJELE SREDSTAVA</w:t>
      </w:r>
      <w:r w:rsidR="00DE3BC6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 xml:space="preserve">  I BODOVANJE </w:t>
      </w:r>
    </w:p>
    <w:p w:rsidR="0088026C" w:rsidRDefault="0088026C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EB6F6A" w:rsidRDefault="00EB6F6A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EB6F6A" w:rsidRDefault="00EB6F6A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B2E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13.</w:t>
      </w:r>
    </w:p>
    <w:p w:rsidR="00EB2EFA" w:rsidRDefault="00EB2EFA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824326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Default="002D2101" w:rsidP="00EB2EFA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Udruge koje traže sufinanciranje Grada Šibenika moraju ispunjavati određene kriterije.</w:t>
      </w:r>
      <w:r w:rsidR="00E10EC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Kriteriji za sufinanciranje programa/projekata udruga su opći, glavni i </w:t>
      </w:r>
      <w:proofErr w:type="spellStart"/>
      <w:r w:rsidR="00E10ECF"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posebni.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</w:t>
      </w:r>
      <w:proofErr w:type="spellEnd"/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KRITERIJI</w:t>
      </w:r>
    </w:p>
    <w:p w:rsidR="00E10ECF" w:rsidRDefault="00E10ECF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0ECF" w:rsidRDefault="00E10ECF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10ECF" w:rsidRDefault="00E10ECF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B2EF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 14.</w:t>
      </w:r>
    </w:p>
    <w:p w:rsidR="00EB2EFA" w:rsidRDefault="00EB2EFA" w:rsidP="00092341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EFA" w:rsidRDefault="00EB2EFA" w:rsidP="00EB6C2D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1227" w:rsidRDefault="004D1227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Opći kriteriji koje moraju ispunjavati sve udruge koje se prijavljuju na Javni poziv Grada Šibenika za sufinanciranje programa/projekata su:</w:t>
      </w:r>
    </w:p>
    <w:p w:rsidR="007E35C7" w:rsidRPr="00EB6F6A" w:rsidRDefault="00EB6F6A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je registrirana i djeluje na području Grada </w:t>
      </w:r>
      <w:bookmarkStart w:id="7" w:name="8"/>
      <w:bookmarkEnd w:id="7"/>
      <w:r w:rsidR="007E35C7" w:rsidRPr="00EB6F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Šibenika</w:t>
      </w:r>
    </w:p>
    <w:p w:rsidR="00824326" w:rsidRPr="00243ABC" w:rsidRDefault="00EB6F6A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je upis</w:t>
      </w:r>
      <w:r w:rsid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u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Registar neprofitnih organizacija</w:t>
      </w:r>
    </w:p>
    <w:p w:rsidR="007E35C7" w:rsidRPr="00243ABC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ima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važeći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Statut i druge akte i pravilnike</w:t>
      </w:r>
    </w:p>
    <w:p w:rsidR="00824326" w:rsidRPr="00243ABC" w:rsidRDefault="00824326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uredno vodi zakonom propisane evidencije (Matični registar članstva, Evidencija volonterskih sati i drugo)</w:t>
      </w:r>
    </w:p>
    <w:p w:rsidR="00824326" w:rsidRPr="000412FB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>Skupština U</w:t>
      </w:r>
      <w:r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sastaje se najmanje jedanput</w:t>
      </w:r>
      <w:r w:rsidR="00824326"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godišnje</w:t>
      </w:r>
    </w:p>
    <w:p w:rsidR="00824326" w:rsidRPr="00243ABC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ima regularno izabrana tijela upravljanja koja se sastaju sukladno Statutu,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drugim aktima udruge i Zakonu o udrugama</w:t>
      </w:r>
    </w:p>
    <w:p w:rsidR="00824326" w:rsidRPr="00243ABC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druga vodi transparentno financijsko poslovanje,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sastavlja obvezna financijska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izvješća te godišnje financijsko izvješće o radu koje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obveznici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dostavljanja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Državnom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uredu za reviziju i FINA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-i</w:t>
      </w:r>
    </w:p>
    <w:p w:rsidR="00824326" w:rsidRPr="00243ABC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uredno sastavlja godišnje programsko izvješće o radu koje se prezentira na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redovnoj godišnjoj skupštini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824326" w:rsidRPr="00243ABC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druga djeluje u jednom od područja aktivnosti raspisanih pozivom što je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vidljivo iz  Statuta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udruge</w:t>
      </w:r>
    </w:p>
    <w:p w:rsidR="00824326" w:rsidRPr="00243ABC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druga ima ljudske i materijalne mogućnosti za</w:t>
      </w:r>
      <w:r w:rsidR="007E35C7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provedbu prijavljenog projekta</w:t>
      </w:r>
    </w:p>
    <w:p w:rsidR="00824326" w:rsidRPr="00243ABC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76AD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rojekt koji udruga prijavljuje mora biti osmišljen tako da zadovoljava opće potrebe i </w:t>
      </w:r>
      <w:r w:rsidR="00EB76AD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služi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76AD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općem dobru, a ne isključivo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strukovne potreb</w:t>
      </w:r>
      <w:r w:rsidR="00EB76AD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svojih </w:t>
      </w:r>
      <w:r w:rsidR="0008119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članova/članica</w:t>
      </w:r>
    </w:p>
    <w:p w:rsidR="000412FB" w:rsidRPr="000412FB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EB76AD"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>D</w:t>
      </w:r>
      <w:r w:rsidR="00824326"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>jelatnost udruge nije financirana posebnim propisima</w:t>
      </w:r>
      <w:r w:rsidR="0008119A">
        <w:rPr>
          <w:rFonts w:ascii="Times New Roman" w:eastAsia="Times New Roman" w:hAnsi="Times New Roman" w:cs="Times New Roman"/>
          <w:sz w:val="24"/>
          <w:szCs w:val="24"/>
          <w:lang w:eastAsia="hr-HR"/>
        </w:rPr>
        <w:t>/zakonima</w:t>
      </w:r>
      <w:r w:rsidR="00824326"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Udruga doprinosi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rješavanju problema koji su </w:t>
      </w:r>
      <w:r w:rsidR="00EB76AD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važni</w:t>
      </w:r>
      <w:r w:rsidR="000811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lokalnu zajednicu</w:t>
      </w:r>
    </w:p>
    <w:p w:rsidR="00824326" w:rsidRPr="00243ABC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Udruga doprinosi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poboljšanju </w:t>
      </w:r>
      <w:r w:rsidR="00EB76AD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života</w:t>
      </w:r>
      <w:r w:rsidR="000811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lokalnoj zajednici</w:t>
      </w:r>
    </w:p>
    <w:p w:rsidR="00824326" w:rsidRPr="000412FB" w:rsidRDefault="000412F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Udruga ima</w:t>
      </w:r>
      <w:r w:rsidR="00824326"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B76AD"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utvrđene </w:t>
      </w:r>
      <w:r w:rsidR="00824326"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>ciljeve</w:t>
      </w:r>
      <w:r w:rsidR="00EB76AD" w:rsidRP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119A">
        <w:rPr>
          <w:rFonts w:ascii="Times New Roman" w:eastAsia="Times New Roman" w:hAnsi="Times New Roman" w:cs="Times New Roman"/>
          <w:sz w:val="24"/>
          <w:szCs w:val="24"/>
          <w:lang w:eastAsia="hr-HR"/>
        </w:rPr>
        <w:t>i očekivane rezultate</w:t>
      </w:r>
    </w:p>
    <w:p w:rsidR="00824326" w:rsidRPr="00243ABC" w:rsidRDefault="0081167F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0412F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razrađen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 i plan aktivnosti </w:t>
      </w:r>
      <w:r w:rsidR="0008119A">
        <w:rPr>
          <w:rFonts w:ascii="Times New Roman" w:eastAsia="Times New Roman" w:hAnsi="Times New Roman" w:cs="Times New Roman"/>
          <w:sz w:val="24"/>
          <w:szCs w:val="24"/>
          <w:lang w:eastAsia="hr-HR"/>
        </w:rPr>
        <w:t>za provedbu projekta i programa</w:t>
      </w:r>
    </w:p>
    <w:p w:rsidR="00824326" w:rsidRPr="00243ABC" w:rsidRDefault="0081167F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Udruga ima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odgovornu osobu za provedbu projekta i programa</w:t>
      </w:r>
    </w:p>
    <w:p w:rsidR="00824326" w:rsidRPr="00243ABC" w:rsidRDefault="0081167F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druga ima stručne i iskustvene kompetencije za provedbu 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predloženih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projekata</w:t>
      </w:r>
    </w:p>
    <w:p w:rsidR="00824326" w:rsidRDefault="0081167F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druga ima tehničke i kadrovske uvjete za provedbu projekta</w:t>
      </w:r>
    </w:p>
    <w:p w:rsidR="0008119A" w:rsidRPr="00243ABC" w:rsidRDefault="0008119A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6DFC" w:rsidRDefault="00AB6DFC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EB2E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EB2E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Pr="00243ABC" w:rsidRDefault="000E31ED" w:rsidP="00EB2E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6DFC" w:rsidRPr="00243ABC" w:rsidRDefault="00AB6DFC" w:rsidP="00EB2EFA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67F" w:rsidRDefault="00824326" w:rsidP="00EB2EFA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GLAVNI KRITERIJI</w:t>
      </w:r>
    </w:p>
    <w:p w:rsidR="00EB2EFA" w:rsidRDefault="00EB2EFA" w:rsidP="00EB2EFA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B2EFA" w:rsidRDefault="009127BB" w:rsidP="003A6531">
      <w:pPr>
        <w:ind w:left="2832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15</w:t>
      </w:r>
      <w:r w:rsidR="005E4DD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E4DD6" w:rsidRDefault="005E4DD6" w:rsidP="009127BB">
      <w:pPr>
        <w:ind w:left="212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4DD6" w:rsidRDefault="005E4DD6" w:rsidP="009127BB">
      <w:pPr>
        <w:ind w:left="2124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27BB" w:rsidRDefault="009127BB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Glavni kriteriji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vrednovanje udruga </w:t>
      </w:r>
      <w:r w:rsidR="004D12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koje se prijavljuju na Javni poziv Grada Šibenika za sufinanciranje programa/projekata </w:t>
      </w:r>
      <w:r w:rsidR="00101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(svaki kriterij nosi </w:t>
      </w:r>
      <w:r w:rsidR="005E04C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- 10 bodova)</w:t>
      </w:r>
    </w:p>
    <w:p w:rsidR="00824326" w:rsidRPr="0081167F" w:rsidRDefault="004D1227" w:rsidP="00EB6C2D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</w:t>
      </w:r>
      <w:r w:rsidR="00824326" w:rsidRP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valiteta, izvornost i inovativnost </w:t>
      </w:r>
      <w:r w:rsidR="00AB6DFC" w:rsidRP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predloženog</w:t>
      </w:r>
      <w:r w:rsidR="00824326" w:rsidRP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projekta</w:t>
      </w:r>
      <w:r w:rsidR="002D2101">
        <w:rPr>
          <w:rFonts w:ascii="Times New Roman" w:eastAsia="Times New Roman" w:hAnsi="Times New Roman" w:cs="Times New Roman"/>
          <w:sz w:val="24"/>
          <w:szCs w:val="24"/>
          <w:lang w:eastAsia="hr-HR"/>
        </w:rPr>
        <w:t>/programa</w:t>
      </w:r>
    </w:p>
    <w:p w:rsidR="00824326" w:rsidRPr="00243ABC" w:rsidRDefault="0081167F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t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roškovi i 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održivost</w:t>
      </w:r>
      <w:r w:rsidR="0008119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projekta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824326" w:rsidRPr="00243ABC" w:rsidRDefault="0081167F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nstitucionalna sposobnost (iskustvo, stručnost,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kadrovi, tehnički i prostorni uvjeti)</w:t>
      </w:r>
    </w:p>
    <w:p w:rsidR="00824326" w:rsidRPr="00243ABC" w:rsidRDefault="0081167F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ključenost volontera u provedbu projekta (ovisno o vrsti projekta i planiranim </w:t>
      </w:r>
    </w:p>
    <w:p w:rsidR="00824326" w:rsidRPr="00243ABC" w:rsidRDefault="00824326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aktivnostima)</w:t>
      </w:r>
    </w:p>
    <w:p w:rsidR="00824326" w:rsidRDefault="0081167F" w:rsidP="00EB6C2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824326" w:rsidRP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t>stupanj korisnosti za lokalnu zajednicu</w:t>
      </w:r>
    </w:p>
    <w:p w:rsidR="002B130D" w:rsidRPr="002B130D" w:rsidRDefault="002B130D" w:rsidP="00EB6C2D">
      <w:pPr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E3BC6" w:rsidRDefault="00DE3BC6" w:rsidP="002B130D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3BC6" w:rsidRDefault="00DE3BC6" w:rsidP="002B130D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24326" w:rsidRDefault="002B130D" w:rsidP="002B130D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POSEBNI KRITERIJI</w:t>
      </w:r>
    </w:p>
    <w:p w:rsidR="00F96C9B" w:rsidRDefault="00F96C9B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1227" w:rsidRDefault="000E31ED" w:rsidP="000E31ED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  <w:r w:rsidR="004D1227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16.</w:t>
      </w:r>
    </w:p>
    <w:p w:rsidR="005E4DD6" w:rsidRDefault="005E4DD6" w:rsidP="00BD5D6B">
      <w:pPr>
        <w:ind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1167F" w:rsidRPr="00243ABC" w:rsidRDefault="004D1227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</w:t>
      </w:r>
      <w:r w:rsidR="0081167F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kriteriji za vrednovanje udruga </w:t>
      </w:r>
      <w:r w:rsid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civilnog društva </w:t>
      </w:r>
      <w:r w:rsidR="0081167F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su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101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kriterij nosi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>0 – 5 bodova)</w:t>
      </w:r>
      <w:r w:rsidR="0008119A">
        <w:rPr>
          <w:rFonts w:ascii="Times New Roman" w:eastAsia="Times New Roman" w:hAnsi="Times New Roman" w:cs="Times New Roman"/>
          <w:sz w:val="24"/>
          <w:szCs w:val="24"/>
          <w:lang w:eastAsia="hr-HR"/>
        </w:rPr>
        <w:t>;</w:t>
      </w:r>
    </w:p>
    <w:p w:rsidR="00824326" w:rsidRPr="00243ABC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 ima iskustvo u razvoju civilnog društva</w:t>
      </w:r>
    </w:p>
    <w:p w:rsidR="00824326" w:rsidRPr="00243ABC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Udruga i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ma iskustvo suradnji s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drugim udrugama i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institucijama u provedbi projekata</w:t>
      </w:r>
    </w:p>
    <w:p w:rsidR="00824326" w:rsidRPr="00243ABC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Udruga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uvodi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76A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nove pristupe i daje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pozitivan primjer za </w:t>
      </w:r>
      <w:r w:rsidR="0008119A">
        <w:rPr>
          <w:rFonts w:ascii="Times New Roman" w:eastAsia="Times New Roman" w:hAnsi="Times New Roman" w:cs="Times New Roman"/>
          <w:sz w:val="24"/>
          <w:szCs w:val="24"/>
          <w:lang w:eastAsia="hr-HR"/>
        </w:rPr>
        <w:t>rješavanje zajedničkih problema</w:t>
      </w:r>
    </w:p>
    <w:p w:rsidR="00824326" w:rsidRPr="00243ABC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dru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uključuju 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volontere u rad </w:t>
      </w:r>
    </w:p>
    <w:p w:rsidR="00AB6DFC" w:rsidRPr="00243ABC" w:rsidRDefault="0081167F" w:rsidP="003953EF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 </w:t>
      </w:r>
      <w:r w:rsidRP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</w:t>
      </w:r>
      <w:r w:rsidR="00824326" w:rsidRP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i druge donatore osim Grada </w:t>
      </w:r>
      <w:r w:rsidR="00AB6DFC" w:rsidRPr="0081167F">
        <w:rPr>
          <w:rFonts w:ascii="Times New Roman" w:eastAsia="Times New Roman" w:hAnsi="Times New Roman" w:cs="Times New Roman"/>
          <w:sz w:val="24"/>
          <w:szCs w:val="24"/>
          <w:lang w:eastAsia="hr-HR"/>
        </w:rPr>
        <w:t>Šibenika</w:t>
      </w:r>
    </w:p>
    <w:p w:rsidR="00824326" w:rsidRPr="00243ABC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Udruga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realno procjenjuje vrijednost 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predloženih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programa</w:t>
      </w:r>
    </w:p>
    <w:p w:rsidR="00824326" w:rsidRPr="00243ABC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Udruga </w:t>
      </w:r>
      <w:r w:rsidR="00D876A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ima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prethodno iskustvo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realizaciji 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predloženih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projekata</w:t>
      </w:r>
    </w:p>
    <w:p w:rsidR="00824326" w:rsidRPr="00243ABC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druga ima iskustvo i kapacitet za realizaciju lokalnih, regionalnih i EU projekata</w:t>
      </w:r>
    </w:p>
    <w:p w:rsidR="00824326" w:rsidRPr="00243ABC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</w:t>
      </w:r>
      <w:proofErr w:type="spellEnd"/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76A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uključuje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korisnike u pripremu i praćenje projekta</w:t>
      </w:r>
    </w:p>
    <w:p w:rsidR="00824326" w:rsidRPr="00243ABC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Udruga 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učinkovito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koristi</w:t>
      </w:r>
      <w:r w:rsidR="00D876A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proračunska sredstva</w:t>
      </w:r>
    </w:p>
    <w:p w:rsidR="00F96C9B" w:rsidRDefault="0081167F" w:rsidP="003953EF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rojekt mora biti usmjeren stvarnim potrebama i ljudima u </w:t>
      </w:r>
      <w:r w:rsidR="00AB6DFC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određenoj</w:t>
      </w:r>
      <w:r w:rsidR="00824326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zajednici u kojoj se provodi i temeljen na već postignutim rezultatima i pozitivnoj praksi</w:t>
      </w:r>
    </w:p>
    <w:p w:rsidR="00DE3BC6" w:rsidRDefault="00DE3BC6" w:rsidP="00004AE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B6DFC" w:rsidRDefault="00AB6DFC" w:rsidP="00004AE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D1227" w:rsidRDefault="004D1227" w:rsidP="00004AEB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D1227" w:rsidRDefault="004D1227" w:rsidP="00912F50">
      <w:pPr>
        <w:ind w:left="2832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17.</w:t>
      </w:r>
    </w:p>
    <w:p w:rsidR="00F96C9B" w:rsidRDefault="00F96C9B" w:rsidP="0088026C">
      <w:pPr>
        <w:ind w:left="2832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A1C90" w:rsidRPr="00243ABC" w:rsidRDefault="004D1227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Posebni </w:t>
      </w:r>
      <w:r w:rsidR="00DA1C9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kriteriji za vrednovanje udruga u kulturi su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101BD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svaki kriterij nosi </w:t>
      </w:r>
      <w:r w:rsidR="00DE3BC6">
        <w:rPr>
          <w:rFonts w:ascii="Times New Roman" w:eastAsia="Times New Roman" w:hAnsi="Times New Roman" w:cs="Times New Roman"/>
          <w:sz w:val="24"/>
          <w:szCs w:val="24"/>
          <w:lang w:eastAsia="hr-HR"/>
        </w:rPr>
        <w:t>0 – 5 bodova)</w:t>
      </w:r>
      <w:r w:rsidR="00DA1C9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 </w:t>
      </w:r>
    </w:p>
    <w:p w:rsidR="00DA1C90" w:rsidRPr="00243ABC" w:rsidRDefault="0081167F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A1C9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umjetnička kvaliteta programa predstavljenih na gradskim nastupima i javnim programima tijekom godine</w:t>
      </w:r>
    </w:p>
    <w:p w:rsidR="00DA1C90" w:rsidRPr="00243ABC" w:rsidRDefault="0081167F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A1C9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stručnost rada, zahtjevnost programa i njegova primjerenost umjetničko – izvedbenim mogućnostima udruge</w:t>
      </w:r>
    </w:p>
    <w:p w:rsidR="00DA1C90" w:rsidRPr="00243ABC" w:rsidRDefault="0081167F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A1C9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estetska i stilska povezanost , autorski pristup radu, izražen stav o temi </w:t>
      </w:r>
    </w:p>
    <w:p w:rsidR="00DA1C90" w:rsidRPr="00243ABC" w:rsidRDefault="0081167F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A1C9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originalnost, kreativnost, inovativnost</w:t>
      </w:r>
    </w:p>
    <w:p w:rsidR="00DA1C90" w:rsidRPr="00243ABC" w:rsidRDefault="0081167F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A1C9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suvremenost stvaralaštva i programi mladih za mlade</w:t>
      </w:r>
    </w:p>
    <w:p w:rsidR="00DA1C90" w:rsidRPr="00243ABC" w:rsidRDefault="0081167F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DA1C9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lokalni, regionalni, nacionalni značaj programa, njegovanje tematike iz hrvatske kulturne baštine, te originalnih /izvornih vrijednosti</w:t>
      </w:r>
    </w:p>
    <w:p w:rsidR="000753E4" w:rsidRPr="00243ABC" w:rsidRDefault="0081167F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0753E4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dokazana kvaliteta i kontinuitet projekata , akcija i inicijativa (programi koji su u proteklom razdoblju </w:t>
      </w:r>
      <w:r w:rsidR="00DA1C90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753E4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pokazali izrazitu vrijednost i doživjeli priznanje na domaćoj i međunarodnoj sceni</w:t>
      </w:r>
      <w:r w:rsidR="007066FB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0753E4" w:rsidRPr="00243ABC" w:rsidRDefault="0081167F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- </w:t>
      </w:r>
      <w:r w:rsidR="000753E4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ekonomičnost programa – kvaliteta odgovara financijskoj vrijednosti</w:t>
      </w:r>
    </w:p>
    <w:p w:rsidR="00FD5603" w:rsidRPr="00243ABC" w:rsidRDefault="00FB6244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0753E4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sociokulturni značaj udruge u kulturi za društvenu sredinu (kada djelovanje udruge ili ustanove predstavlja okosnicu kulturnog života i važno je za opstojnost kulturnih aktivnosti određene lokalne zajednice)</w:t>
      </w:r>
    </w:p>
    <w:p w:rsidR="00FD5603" w:rsidRPr="00243ABC" w:rsidRDefault="00FB6244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FD560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rad s osobama s posebnim potrebama, rad udruga koje se kroz organizaciju kulturnih programa bave i prevencijom neprihvatljivog ponašanja djece i mladeži te financiranje braniteljskih udruga koje organiziraju kulturne programe</w:t>
      </w:r>
    </w:p>
    <w:p w:rsidR="00C94545" w:rsidRDefault="00FB6244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 P</w:t>
      </w:r>
      <w:r w:rsidR="00FD560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rijedlozi programa velikih manifestacija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 će financirani </w:t>
      </w:r>
      <w:r w:rsidR="00FD5603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obzirom na njihovu kvalitetu i opseg, te značaj za unapređenje razvoja amaterizma. Ovisno o financijskim mogućnostima, manifestacije lokalnog značaja vrednovat će se prema značaju za </w:t>
      </w:r>
      <w:r w:rsidR="00B8788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kulturni život sredine. Manifestacije, koje se održavaju po prvi put, neće se financirati dok ne pokažu kvalitetu i opravdanost organiziranja.</w:t>
      </w:r>
    </w:p>
    <w:p w:rsidR="005E04C3" w:rsidRDefault="005E04C3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E3BC6" w:rsidRPr="00243ABC" w:rsidRDefault="00DE3BC6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4C3" w:rsidRDefault="005E04C3" w:rsidP="0094071C">
      <w:pPr>
        <w:ind w:left="2832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6244" w:rsidRDefault="00C94545" w:rsidP="009407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POSTUPAK ODOBRAVANJA POTPORA</w:t>
      </w:r>
    </w:p>
    <w:p w:rsidR="00F96C9B" w:rsidRDefault="00F96C9B" w:rsidP="009407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FB6244" w:rsidRDefault="00FB6244" w:rsidP="009407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FB6244" w:rsidRDefault="00FB6244" w:rsidP="009407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F96C9B" w:rsidRDefault="004D1227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F96C9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912F5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18.</w:t>
      </w:r>
    </w:p>
    <w:p w:rsidR="000E31ED" w:rsidRDefault="000E31ED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96C9B" w:rsidRDefault="00F96C9B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94545" w:rsidRDefault="00C94545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odlučivanja o odobravanju financijskih potpora </w:t>
      </w:r>
      <w:r w:rsidR="004D1227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J</w:t>
      </w:r>
      <w:r w:rsidR="00F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avnog poziva </w:t>
      </w:r>
      <w:r w:rsidR="003953EF">
        <w:rPr>
          <w:rFonts w:ascii="Times New Roman" w:eastAsia="Times New Roman" w:hAnsi="Times New Roman" w:cs="Times New Roman"/>
          <w:sz w:val="24"/>
          <w:szCs w:val="24"/>
          <w:lang w:eastAsia="hr-HR"/>
        </w:rPr>
        <w:t>provodi se u tri razine</w:t>
      </w:r>
    </w:p>
    <w:p w:rsidR="00C94545" w:rsidRPr="00243ABC" w:rsidRDefault="00C94545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Prva razina: Provjera ispunjavanja propisanih uvjeta natječaja</w:t>
      </w:r>
    </w:p>
    <w:p w:rsidR="00FB6244" w:rsidRDefault="00C94545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zaključivanja svakog od objavljenih </w:t>
      </w:r>
      <w:r w:rsidR="00F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Grad Šibenik će</w:t>
      </w:r>
      <w:r w:rsidR="00004AE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organizirati otvaranje primljenih prijava. Pri otvaranju prijava </w:t>
      </w:r>
      <w:r w:rsidR="00F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stručna služba Upravnog odjela za društvene djelatnosti  utvrdit će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prijave koje su  zadovoljile i one koje nisu zadovoljile propisane (formalne) uvjete </w:t>
      </w:r>
      <w:r w:rsidR="00F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javnog poziva.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Na taj način</w:t>
      </w:r>
      <w:r w:rsidR="000923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624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biti obavljen prvi krug izbora </w:t>
      </w: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primljenih prijava. U daljnji postupak upućuju se samo prijave koje  zadovolje sve propisane uvjete </w:t>
      </w:r>
      <w:r w:rsidR="00FB6244">
        <w:rPr>
          <w:rFonts w:ascii="Times New Roman" w:eastAsia="Times New Roman" w:hAnsi="Times New Roman" w:cs="Times New Roman"/>
          <w:sz w:val="24"/>
          <w:szCs w:val="24"/>
          <w:lang w:eastAsia="hr-HR"/>
        </w:rPr>
        <w:t>poziva.</w:t>
      </w:r>
    </w:p>
    <w:p w:rsidR="003953EF" w:rsidRDefault="00C94545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Druga razina: Procjena kvalitete prijava</w:t>
      </w:r>
      <w:r w:rsidR="003953EF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C94545" w:rsidRPr="00243ABC" w:rsidRDefault="00C94545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koje su zadovoljile propisane uvjete natječaja upućuju se na procjenjivanje </w:t>
      </w:r>
      <w:r w:rsidR="003953EF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FB6244">
        <w:rPr>
          <w:rFonts w:ascii="Times New Roman" w:eastAsia="Times New Roman" w:hAnsi="Times New Roman" w:cs="Times New Roman"/>
          <w:sz w:val="24"/>
          <w:szCs w:val="24"/>
          <w:lang w:eastAsia="hr-HR"/>
        </w:rPr>
        <w:t>ovjerenstvu za odabir programa/projekta (u daljnjem tekstu: Povjerenstvo), kojeg imenu</w:t>
      </w:r>
      <w:r w:rsidR="003953EF">
        <w:rPr>
          <w:rFonts w:ascii="Times New Roman" w:eastAsia="Times New Roman" w:hAnsi="Times New Roman" w:cs="Times New Roman"/>
          <w:sz w:val="24"/>
          <w:szCs w:val="24"/>
          <w:lang w:eastAsia="hr-HR"/>
        </w:rPr>
        <w:t>je Gradonačelnik Grada Šibenika.</w:t>
      </w:r>
    </w:p>
    <w:p w:rsidR="00C94545" w:rsidRPr="00243ABC" w:rsidRDefault="00C94545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Treća razina: Donošenje odluka o odobravanju potpora</w:t>
      </w:r>
    </w:p>
    <w:p w:rsidR="003953EF" w:rsidRDefault="00FB6244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Povjerenstvo, 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nakon obavljene procjene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upućuje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Gradonačelniku 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Grada Šibenika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prijedlog 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financiranje odabranih prijava u </w:t>
      </w:r>
      <w:r w:rsidR="00B8788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svakom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788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programskom području s popisom procjenjivanih prijava, prikazom odobrenih projekata i 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obrazloženjem</w:t>
      </w:r>
      <w:r w:rsidR="00B8788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788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>one kojima nije odobrena potpora.</w:t>
      </w:r>
      <w:r w:rsidR="00C94545" w:rsidRPr="00243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Grada Šibenika don</w:t>
      </w:r>
      <w:r w:rsidR="00BB1C76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si Zaključak </w:t>
      </w:r>
      <w:r w:rsidR="00C94545" w:rsidRPr="00BB1C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</w:t>
      </w:r>
      <w:r w:rsidR="00B87885" w:rsidRPr="00BB1C76">
        <w:rPr>
          <w:rFonts w:ascii="Times New Roman" w:eastAsia="Times New Roman" w:hAnsi="Times New Roman" w:cs="Times New Roman"/>
          <w:sz w:val="24"/>
          <w:szCs w:val="24"/>
          <w:lang w:eastAsia="hr-HR"/>
        </w:rPr>
        <w:t>odobravanju ukupnih iznosa sr</w:t>
      </w:r>
      <w:r w:rsidR="00BB1C76" w:rsidRPr="00BB1C76">
        <w:rPr>
          <w:rFonts w:ascii="Times New Roman" w:eastAsia="Times New Roman" w:hAnsi="Times New Roman" w:cs="Times New Roman"/>
          <w:sz w:val="24"/>
          <w:szCs w:val="24"/>
          <w:lang w:eastAsia="hr-HR"/>
        </w:rPr>
        <w:t>edstava za financijske potpore, koji se objavljuje u Službenom glasniku Grada Šibenika i na gradskoj   internetskoj stranici.</w:t>
      </w:r>
    </w:p>
    <w:p w:rsidR="000E31ED" w:rsidRDefault="000E31ED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E31ED" w:rsidRDefault="000E31ED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4C3" w:rsidRDefault="000E31ED" w:rsidP="000E31E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</w:t>
      </w:r>
      <w:r w:rsidR="00912F50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19.</w:t>
      </w:r>
    </w:p>
    <w:p w:rsidR="000E31ED" w:rsidRDefault="000E31ED" w:rsidP="000E31ED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4C3" w:rsidRDefault="005E04C3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Zaključak Gradonačelnika o</w:t>
      </w:r>
      <w:r w:rsidR="007A71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odobravanju potpora je konačan i na takav zaključak prijavitelji nemaju pravo prigovora.</w:t>
      </w:r>
    </w:p>
    <w:p w:rsidR="005E04C3" w:rsidRDefault="005E04C3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E04C3" w:rsidRDefault="005E04C3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87885" w:rsidRDefault="00B87885" w:rsidP="009407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243ABC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lastRenderedPageBreak/>
        <w:t>UGOVARANJE I IZVJEŠTAVANJE</w:t>
      </w:r>
    </w:p>
    <w:p w:rsidR="000C63AA" w:rsidRDefault="000C63AA" w:rsidP="009407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BB1C76" w:rsidRDefault="00BB1C76" w:rsidP="009407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BB1C76" w:rsidRDefault="00BB1C76" w:rsidP="009407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:rsidR="007637C7" w:rsidRPr="000E31ED" w:rsidRDefault="00BB1C76" w:rsidP="000E31E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EA493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  <w:r w:rsidR="000C63A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C63AA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4D1227">
        <w:rPr>
          <w:rFonts w:ascii="Times New Roman" w:hAnsi="Times New Roman" w:cs="Times New Roman"/>
          <w:sz w:val="24"/>
          <w:szCs w:val="24"/>
        </w:rPr>
        <w:t>Članak 2</w:t>
      </w:r>
      <w:r w:rsidR="00912F50">
        <w:rPr>
          <w:rFonts w:ascii="Times New Roman" w:hAnsi="Times New Roman" w:cs="Times New Roman"/>
          <w:sz w:val="24"/>
          <w:szCs w:val="24"/>
        </w:rPr>
        <w:t>0</w:t>
      </w:r>
      <w:r w:rsidR="007637C7" w:rsidRPr="007637C7">
        <w:rPr>
          <w:rFonts w:ascii="Times New Roman" w:hAnsi="Times New Roman" w:cs="Times New Roman"/>
          <w:sz w:val="24"/>
          <w:szCs w:val="24"/>
        </w:rPr>
        <w:t>.</w:t>
      </w:r>
    </w:p>
    <w:p w:rsidR="003953EF" w:rsidRDefault="003953EF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637C7" w:rsidRDefault="007637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>Sudionicima Javnog poziva dostavljaju se pisane obavijesti o dodijeljenim financijskim potporama ili o</w:t>
      </w:r>
      <w:r w:rsidR="00C44DE0">
        <w:rPr>
          <w:rFonts w:ascii="Times New Roman" w:hAnsi="Times New Roman" w:cs="Times New Roman"/>
          <w:sz w:val="24"/>
          <w:szCs w:val="24"/>
        </w:rPr>
        <w:t xml:space="preserve"> ne</w:t>
      </w:r>
      <w:r w:rsidRPr="007637C7">
        <w:rPr>
          <w:rFonts w:ascii="Times New Roman" w:hAnsi="Times New Roman" w:cs="Times New Roman"/>
          <w:sz w:val="24"/>
          <w:szCs w:val="24"/>
        </w:rPr>
        <w:t>prihvaćanju projekta.</w:t>
      </w:r>
    </w:p>
    <w:p w:rsidR="000E31ED" w:rsidRDefault="000E31ED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37C7" w:rsidRDefault="000E31ED" w:rsidP="000E31E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D1227">
        <w:rPr>
          <w:rFonts w:ascii="Times New Roman" w:hAnsi="Times New Roman" w:cs="Times New Roman"/>
          <w:sz w:val="24"/>
          <w:szCs w:val="24"/>
        </w:rPr>
        <w:t>Članak 2</w:t>
      </w:r>
      <w:r w:rsidR="00912F50">
        <w:rPr>
          <w:rFonts w:ascii="Times New Roman" w:hAnsi="Times New Roman" w:cs="Times New Roman"/>
          <w:sz w:val="24"/>
          <w:szCs w:val="24"/>
        </w:rPr>
        <w:t>1</w:t>
      </w:r>
      <w:r w:rsidR="007637C7" w:rsidRPr="007637C7">
        <w:rPr>
          <w:rFonts w:ascii="Times New Roman" w:hAnsi="Times New Roman" w:cs="Times New Roman"/>
          <w:sz w:val="24"/>
          <w:szCs w:val="24"/>
        </w:rPr>
        <w:t>.</w:t>
      </w:r>
    </w:p>
    <w:p w:rsidR="005E4DD6" w:rsidRDefault="005E4DD6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637C7" w:rsidRDefault="007637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 xml:space="preserve">Grad </w:t>
      </w:r>
      <w:r w:rsidR="00FD38BF">
        <w:rPr>
          <w:rFonts w:ascii="Times New Roman" w:hAnsi="Times New Roman" w:cs="Times New Roman"/>
          <w:sz w:val="24"/>
          <w:szCs w:val="24"/>
        </w:rPr>
        <w:t xml:space="preserve">Šibenik </w:t>
      </w:r>
      <w:r w:rsidRPr="007637C7">
        <w:rPr>
          <w:rFonts w:ascii="Times New Roman" w:hAnsi="Times New Roman" w:cs="Times New Roman"/>
          <w:sz w:val="24"/>
          <w:szCs w:val="24"/>
        </w:rPr>
        <w:t>i udruga/druga pravna osoba kojoj je dodijeljena financijska potpora sklapaju ugovor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o financijskoj potpori kojim se uređuju međusobna prava i obveze (iznos financijske potpore, način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isplate potpore, rok provedbe projekta/programa,način i dinamika izvješćivanja o provođenju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projekta/programa i utrošku sredstava, obveze u slučaju nenamjenskog trošenja potpore, obveza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vraćanja</w:t>
      </w:r>
      <w:r w:rsidR="003953EF">
        <w:rPr>
          <w:rFonts w:ascii="Times New Roman" w:hAnsi="Times New Roman" w:cs="Times New Roman"/>
          <w:sz w:val="24"/>
          <w:szCs w:val="24"/>
        </w:rPr>
        <w:t xml:space="preserve"> neutrošenih sredstava i drugo).</w:t>
      </w:r>
    </w:p>
    <w:p w:rsidR="002B130D" w:rsidRDefault="002B130D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D38BF" w:rsidRDefault="00FD38BF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37C7" w:rsidRDefault="004D1227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912F50">
        <w:rPr>
          <w:rFonts w:ascii="Times New Roman" w:hAnsi="Times New Roman" w:cs="Times New Roman"/>
          <w:sz w:val="24"/>
          <w:szCs w:val="24"/>
        </w:rPr>
        <w:t>2</w:t>
      </w:r>
      <w:r w:rsidR="007637C7" w:rsidRPr="007637C7">
        <w:rPr>
          <w:rFonts w:ascii="Times New Roman" w:hAnsi="Times New Roman" w:cs="Times New Roman"/>
          <w:sz w:val="24"/>
          <w:szCs w:val="24"/>
        </w:rPr>
        <w:t>.</w:t>
      </w:r>
    </w:p>
    <w:p w:rsidR="000E31ED" w:rsidRDefault="000E31ED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637C7" w:rsidRPr="007637C7" w:rsidRDefault="007637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>Udruge i druge pravne osobe koje ostvaruju financijsku potporu prema ugovoru iz članka 14. ovog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Pravilnika smiju potporu koristiti samo za projekt z</w:t>
      </w:r>
      <w:r w:rsidR="004D1227">
        <w:rPr>
          <w:rFonts w:ascii="Times New Roman" w:hAnsi="Times New Roman" w:cs="Times New Roman"/>
          <w:sz w:val="24"/>
          <w:szCs w:val="24"/>
        </w:rPr>
        <w:t>a koji su ju dobili, a ako su je</w:t>
      </w:r>
      <w:r w:rsidRPr="007637C7">
        <w:rPr>
          <w:rFonts w:ascii="Times New Roman" w:hAnsi="Times New Roman" w:cs="Times New Roman"/>
          <w:sz w:val="24"/>
          <w:szCs w:val="24"/>
        </w:rPr>
        <w:t xml:space="preserve"> nenamjenski utrošili,</w:t>
      </w:r>
      <w:r w:rsidR="00FD38BF">
        <w:rPr>
          <w:rFonts w:ascii="Times New Roman" w:hAnsi="Times New Roman" w:cs="Times New Roman"/>
          <w:sz w:val="24"/>
          <w:szCs w:val="24"/>
        </w:rPr>
        <w:t xml:space="preserve"> Grad Šibenik </w:t>
      </w:r>
      <w:r w:rsidRPr="007637C7">
        <w:rPr>
          <w:rFonts w:ascii="Times New Roman" w:hAnsi="Times New Roman" w:cs="Times New Roman"/>
          <w:sz w:val="24"/>
          <w:szCs w:val="24"/>
        </w:rPr>
        <w:t>će obustaviti daljnju isplatu, te zatražiti povrat uplaćenih sredstava.</w:t>
      </w:r>
    </w:p>
    <w:p w:rsidR="007637C7" w:rsidRDefault="007637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>Udruge i druge pravne osobe su dužne dostavljati opisno i financijsko izvješće, dokaze i financijsku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dokumentaciju o utrošenim sredstvima sukladno ugovoru o financijskoj potpori i traženju Upravnog</w:t>
      </w:r>
      <w:r w:rsidR="00FD38BF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odjela</w:t>
      </w:r>
      <w:r w:rsidR="00FD38BF">
        <w:rPr>
          <w:rFonts w:ascii="Times New Roman" w:hAnsi="Times New Roman" w:cs="Times New Roman"/>
          <w:sz w:val="24"/>
          <w:szCs w:val="24"/>
        </w:rPr>
        <w:t xml:space="preserve"> za društvene djelatnosti</w:t>
      </w:r>
      <w:r w:rsidR="004D1227">
        <w:rPr>
          <w:rFonts w:ascii="Times New Roman" w:hAnsi="Times New Roman" w:cs="Times New Roman"/>
          <w:sz w:val="24"/>
          <w:szCs w:val="24"/>
        </w:rPr>
        <w:t xml:space="preserve"> Grada Šibenika</w:t>
      </w:r>
      <w:r w:rsidR="00FD38BF">
        <w:rPr>
          <w:rFonts w:ascii="Times New Roman" w:hAnsi="Times New Roman" w:cs="Times New Roman"/>
          <w:sz w:val="24"/>
          <w:szCs w:val="24"/>
        </w:rPr>
        <w:t>.</w:t>
      </w:r>
      <w:r w:rsidR="002B1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F54" w:rsidRDefault="00E14F54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4F54" w:rsidRDefault="00E14F54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14F54" w:rsidRDefault="00912F50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Članak 23</w:t>
      </w:r>
      <w:r w:rsidR="00E14F54">
        <w:rPr>
          <w:rFonts w:ascii="Times New Roman" w:hAnsi="Times New Roman" w:cs="Times New Roman"/>
          <w:sz w:val="24"/>
          <w:szCs w:val="24"/>
        </w:rPr>
        <w:t>.</w:t>
      </w:r>
    </w:p>
    <w:p w:rsidR="00E14F54" w:rsidRDefault="00E14F54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5172" w:rsidRPr="009D025C" w:rsidRDefault="00E14F54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proračunski prihodi Grada Šibenika budu u tekućoj godini manji od planiranih, sredstva namijenjena udrugama civilnog društva te udrugama u kulturi i tehničkoj kulturi  neće se isplaćivati ili će se isplaćivati u umanjenom  iznosu, do ostvarenja planiranih proračunskih prihoda.</w:t>
      </w:r>
    </w:p>
    <w:p w:rsidR="00CE5172" w:rsidRDefault="00CE5172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E5172" w:rsidRDefault="00CE5172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CE5172" w:rsidRDefault="00CE5172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FD38BF" w:rsidRPr="00FD38BF" w:rsidRDefault="00FD38BF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NADZOR</w:t>
      </w:r>
    </w:p>
    <w:p w:rsidR="00FD38BF" w:rsidRDefault="00FD38BF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37C7" w:rsidRDefault="004D1227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912F50">
        <w:rPr>
          <w:rFonts w:ascii="Times New Roman" w:hAnsi="Times New Roman" w:cs="Times New Roman"/>
          <w:sz w:val="24"/>
          <w:szCs w:val="24"/>
        </w:rPr>
        <w:t>4</w:t>
      </w:r>
      <w:r w:rsidR="007637C7" w:rsidRPr="007637C7">
        <w:rPr>
          <w:rFonts w:ascii="Times New Roman" w:hAnsi="Times New Roman" w:cs="Times New Roman"/>
          <w:sz w:val="24"/>
          <w:szCs w:val="24"/>
        </w:rPr>
        <w:t>.</w:t>
      </w:r>
    </w:p>
    <w:p w:rsidR="005E4DD6" w:rsidRDefault="005E4DD6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FD38BF" w:rsidRDefault="007637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>Nadzor nad provođenjem ovog Pravilnika obavlja Upravni odjel za</w:t>
      </w:r>
      <w:r w:rsidR="00FD38BF">
        <w:rPr>
          <w:rFonts w:ascii="Times New Roman" w:hAnsi="Times New Roman" w:cs="Times New Roman"/>
          <w:sz w:val="24"/>
          <w:szCs w:val="24"/>
        </w:rPr>
        <w:t xml:space="preserve"> društvene djelatnosti Grada Šibenika.</w:t>
      </w:r>
      <w:r w:rsidRPr="007637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172" w:rsidRDefault="00CE5172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5172" w:rsidRDefault="00CE5172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025C" w:rsidRDefault="009D025C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025C" w:rsidRDefault="009D025C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025C" w:rsidRDefault="009D025C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025C" w:rsidRDefault="009D025C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025C" w:rsidRDefault="009D025C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D025C" w:rsidRDefault="009D025C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E5172" w:rsidRDefault="00CE5172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FD38BF" w:rsidRPr="004D1227" w:rsidRDefault="004D122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4D1227">
        <w:rPr>
          <w:rFonts w:ascii="Times New Roman" w:hAnsi="Times New Roman" w:cs="Times New Roman"/>
          <w:sz w:val="24"/>
          <w:szCs w:val="24"/>
          <w:u w:val="single"/>
        </w:rPr>
        <w:t>PRIMJENA</w:t>
      </w:r>
    </w:p>
    <w:p w:rsidR="00CE5172" w:rsidRDefault="00CE5172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7637C7" w:rsidRDefault="004D1227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</w:t>
      </w:r>
      <w:r w:rsidR="00912F50">
        <w:rPr>
          <w:rFonts w:ascii="Times New Roman" w:hAnsi="Times New Roman" w:cs="Times New Roman"/>
          <w:sz w:val="24"/>
          <w:szCs w:val="24"/>
        </w:rPr>
        <w:t>5</w:t>
      </w:r>
      <w:r w:rsidR="007637C7" w:rsidRPr="007637C7">
        <w:rPr>
          <w:rFonts w:ascii="Times New Roman" w:hAnsi="Times New Roman" w:cs="Times New Roman"/>
          <w:sz w:val="24"/>
          <w:szCs w:val="24"/>
        </w:rPr>
        <w:t>.</w:t>
      </w:r>
    </w:p>
    <w:p w:rsidR="00EE420E" w:rsidRDefault="00EE420E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4878B6" w:rsidRDefault="004878B6" w:rsidP="0094071C">
      <w:pPr>
        <w:autoSpaceDE w:val="0"/>
        <w:autoSpaceDN w:val="0"/>
        <w:adjustRightInd w:val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8A6B98" w:rsidRDefault="007637C7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637C7">
        <w:rPr>
          <w:rFonts w:ascii="Times New Roman" w:hAnsi="Times New Roman" w:cs="Times New Roman"/>
          <w:sz w:val="24"/>
          <w:szCs w:val="24"/>
        </w:rPr>
        <w:t xml:space="preserve">Ovaj Pravilnik stupa na snagu danom donošenja, a </w:t>
      </w:r>
      <w:r w:rsidR="00FD38BF">
        <w:rPr>
          <w:rFonts w:ascii="Times New Roman" w:hAnsi="Times New Roman" w:cs="Times New Roman"/>
          <w:sz w:val="24"/>
          <w:szCs w:val="24"/>
        </w:rPr>
        <w:t>bit će objavljen u</w:t>
      </w:r>
      <w:r w:rsidR="0047143C">
        <w:rPr>
          <w:rFonts w:ascii="Times New Roman" w:hAnsi="Times New Roman" w:cs="Times New Roman"/>
          <w:sz w:val="24"/>
          <w:szCs w:val="24"/>
        </w:rPr>
        <w:t xml:space="preserve"> </w:t>
      </w:r>
      <w:r w:rsidRPr="007637C7">
        <w:rPr>
          <w:rFonts w:ascii="Times New Roman" w:hAnsi="Times New Roman" w:cs="Times New Roman"/>
          <w:sz w:val="24"/>
          <w:szCs w:val="24"/>
        </w:rPr>
        <w:t>„Službenom glasniku Grada</w:t>
      </w:r>
      <w:r w:rsidR="00FD38BF">
        <w:rPr>
          <w:rFonts w:ascii="Times New Roman" w:hAnsi="Times New Roman" w:cs="Times New Roman"/>
          <w:sz w:val="24"/>
          <w:szCs w:val="24"/>
        </w:rPr>
        <w:t xml:space="preserve"> Šibenika“</w:t>
      </w:r>
      <w:r w:rsidR="004D1227">
        <w:rPr>
          <w:rFonts w:ascii="Times New Roman" w:hAnsi="Times New Roman" w:cs="Times New Roman"/>
          <w:sz w:val="24"/>
          <w:szCs w:val="24"/>
        </w:rPr>
        <w:t xml:space="preserve"> i na gradskoj internetskoj stranici.</w:t>
      </w:r>
    </w:p>
    <w:p w:rsidR="00EE420E" w:rsidRDefault="00EE420E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E420E" w:rsidRPr="00FD38BF" w:rsidRDefault="00912F50" w:rsidP="0094071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A6B98" w:rsidRDefault="008A6B98" w:rsidP="000E31E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B76DC" w:rsidRDefault="000F13B8" w:rsidP="000E31E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011-01/15-01/01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GRADONAČELNIK</w:t>
      </w:r>
    </w:p>
    <w:p w:rsidR="000E31ED" w:rsidRDefault="000F13B8" w:rsidP="000E31E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:2182/01-05/1-15-1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E31ED" w:rsidRP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Željko Burić </w:t>
      </w:r>
      <w:proofErr w:type="spellStart"/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>dr.med</w:t>
      </w:r>
      <w:proofErr w:type="spellEnd"/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F13B8" w:rsidRDefault="007447C3" w:rsidP="000E31ED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Šibenik, </w:t>
      </w:r>
      <w:r w:rsidR="00B90D27">
        <w:rPr>
          <w:rFonts w:ascii="Times New Roman" w:eastAsia="Times New Roman" w:hAnsi="Times New Roman" w:cs="Times New Roman"/>
          <w:sz w:val="24"/>
          <w:szCs w:val="24"/>
          <w:lang w:eastAsia="hr-HR"/>
        </w:rPr>
        <w:t>23.</w:t>
      </w:r>
      <w:r w:rsidR="00DB3A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90D27">
        <w:rPr>
          <w:rFonts w:ascii="Times New Roman" w:eastAsia="Times New Roman" w:hAnsi="Times New Roman" w:cs="Times New Roman"/>
          <w:sz w:val="24"/>
          <w:szCs w:val="24"/>
          <w:lang w:eastAsia="hr-HR"/>
        </w:rPr>
        <w:t>sijećnja</w:t>
      </w:r>
      <w:proofErr w:type="spellEnd"/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2015.</w:t>
      </w:r>
      <w:r w:rsidR="000E31ED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0C00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</w:t>
      </w:r>
      <w:r w:rsidR="000F13B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="000F13B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0F13B8" w:rsidRDefault="000F13B8" w:rsidP="0094071C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13B8" w:rsidRDefault="000F13B8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5172" w:rsidRDefault="00CE5172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5172" w:rsidRDefault="00CE5172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5172" w:rsidRDefault="00CE5172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5172" w:rsidRDefault="00CE5172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5172" w:rsidRDefault="00CE5172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E5172" w:rsidRDefault="00CE5172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F13B8" w:rsidRDefault="000F13B8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0F13B8" w:rsidRDefault="000F13B8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47143C" w:rsidRDefault="0047143C" w:rsidP="0047143C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 glasnik Grada Šibenika</w:t>
      </w:r>
    </w:p>
    <w:p w:rsidR="000F13B8" w:rsidRDefault="000F13B8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Ured gradonačelnika</w:t>
      </w:r>
    </w:p>
    <w:p w:rsidR="000F13B8" w:rsidRDefault="000F13B8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društvene djelatnosti</w:t>
      </w:r>
    </w:p>
    <w:p w:rsidR="000F13B8" w:rsidRDefault="000F13B8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financije</w:t>
      </w:r>
      <w:r w:rsidR="004714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ovdje</w:t>
      </w:r>
    </w:p>
    <w:p w:rsidR="0047143C" w:rsidRDefault="0047143C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- ovdje</w:t>
      </w:r>
    </w:p>
    <w:p w:rsidR="000F13B8" w:rsidRPr="000F13B8" w:rsidRDefault="000F13B8" w:rsidP="000F13B8">
      <w:pPr>
        <w:pStyle w:val="Odlomakpopisa"/>
        <w:numPr>
          <w:ilvl w:val="0"/>
          <w:numId w:val="12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Arhiva</w:t>
      </w:r>
      <w:r w:rsidR="004714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ovdje</w:t>
      </w:r>
    </w:p>
    <w:p w:rsidR="00B87885" w:rsidRPr="007637C7" w:rsidRDefault="00B87885" w:rsidP="00B87885">
      <w:pPr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B87885" w:rsidRPr="007637C7" w:rsidSect="005856E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DC4" w:rsidRDefault="005B5DC4" w:rsidP="003C0630">
      <w:r>
        <w:separator/>
      </w:r>
    </w:p>
  </w:endnote>
  <w:endnote w:type="continuationSeparator" w:id="0">
    <w:p w:rsidR="005B5DC4" w:rsidRDefault="005B5DC4" w:rsidP="003C0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48157"/>
      <w:docPartObj>
        <w:docPartGallery w:val="Page Numbers (Bottom of Page)"/>
        <w:docPartUnique/>
      </w:docPartObj>
    </w:sdtPr>
    <w:sdtContent>
      <w:p w:rsidR="000E31ED" w:rsidRDefault="000E31ED">
        <w:pPr>
          <w:pStyle w:val="Podnoje"/>
          <w:jc w:val="right"/>
        </w:pPr>
        <w:fldSimple w:instr=" PAGE   \* MERGEFORMAT ">
          <w:r w:rsidR="00DB3A1C">
            <w:rPr>
              <w:noProof/>
            </w:rPr>
            <w:t>12</w:t>
          </w:r>
        </w:fldSimple>
      </w:p>
    </w:sdtContent>
  </w:sdt>
  <w:p w:rsidR="000E31ED" w:rsidRDefault="000E31ED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DC4" w:rsidRDefault="005B5DC4" w:rsidP="003C0630">
      <w:r>
        <w:separator/>
      </w:r>
    </w:p>
  </w:footnote>
  <w:footnote w:type="continuationSeparator" w:id="0">
    <w:p w:rsidR="005B5DC4" w:rsidRDefault="005B5DC4" w:rsidP="003C06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77E6A"/>
    <w:multiLevelType w:val="hybridMultilevel"/>
    <w:tmpl w:val="1ED2A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E7A5A"/>
    <w:multiLevelType w:val="hybridMultilevel"/>
    <w:tmpl w:val="AEE87C10"/>
    <w:lvl w:ilvl="0" w:tplc="D42AE03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9176CF"/>
    <w:multiLevelType w:val="hybridMultilevel"/>
    <w:tmpl w:val="25F8FF1A"/>
    <w:lvl w:ilvl="0" w:tplc="D77C5C7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672040"/>
    <w:multiLevelType w:val="hybridMultilevel"/>
    <w:tmpl w:val="004CE3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4F79"/>
    <w:multiLevelType w:val="hybridMultilevel"/>
    <w:tmpl w:val="40BE2C2C"/>
    <w:lvl w:ilvl="0" w:tplc="8D86E9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0FF3"/>
    <w:multiLevelType w:val="hybridMultilevel"/>
    <w:tmpl w:val="67B87E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70072"/>
    <w:multiLevelType w:val="hybridMultilevel"/>
    <w:tmpl w:val="D9DC70F2"/>
    <w:lvl w:ilvl="0" w:tplc="CAF6E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277184"/>
    <w:multiLevelType w:val="hybridMultilevel"/>
    <w:tmpl w:val="36C8E3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569A0"/>
    <w:multiLevelType w:val="hybridMultilevel"/>
    <w:tmpl w:val="65D644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351C5"/>
    <w:multiLevelType w:val="hybridMultilevel"/>
    <w:tmpl w:val="DA6E5A86"/>
    <w:lvl w:ilvl="0" w:tplc="7B7A53A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C94D72"/>
    <w:multiLevelType w:val="hybridMultilevel"/>
    <w:tmpl w:val="D30AC5F2"/>
    <w:lvl w:ilvl="0" w:tplc="84927034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C923BD"/>
    <w:multiLevelType w:val="hybridMultilevel"/>
    <w:tmpl w:val="A9CC6670"/>
    <w:lvl w:ilvl="0" w:tplc="51F6B62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0"/>
  </w:num>
  <w:num w:numId="9">
    <w:abstractNumId w:val="1"/>
  </w:num>
  <w:num w:numId="10">
    <w:abstractNumId w:val="2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326"/>
    <w:rsid w:val="00004AEB"/>
    <w:rsid w:val="00025568"/>
    <w:rsid w:val="00031EB9"/>
    <w:rsid w:val="00032FE4"/>
    <w:rsid w:val="000412FB"/>
    <w:rsid w:val="00043B58"/>
    <w:rsid w:val="00044346"/>
    <w:rsid w:val="00064C88"/>
    <w:rsid w:val="000753E4"/>
    <w:rsid w:val="0008119A"/>
    <w:rsid w:val="00092341"/>
    <w:rsid w:val="00092927"/>
    <w:rsid w:val="000A7BE8"/>
    <w:rsid w:val="000C0006"/>
    <w:rsid w:val="000C63AA"/>
    <w:rsid w:val="000D2497"/>
    <w:rsid w:val="000D56E3"/>
    <w:rsid w:val="000E31ED"/>
    <w:rsid w:val="000F13B8"/>
    <w:rsid w:val="00101BD3"/>
    <w:rsid w:val="00133FA4"/>
    <w:rsid w:val="001423D3"/>
    <w:rsid w:val="0014630B"/>
    <w:rsid w:val="00150FE8"/>
    <w:rsid w:val="00151077"/>
    <w:rsid w:val="0017686E"/>
    <w:rsid w:val="00183985"/>
    <w:rsid w:val="001A298E"/>
    <w:rsid w:val="001B4C3F"/>
    <w:rsid w:val="001E047F"/>
    <w:rsid w:val="001E540D"/>
    <w:rsid w:val="001F12C4"/>
    <w:rsid w:val="00215F15"/>
    <w:rsid w:val="0021771B"/>
    <w:rsid w:val="00243ABC"/>
    <w:rsid w:val="0025460E"/>
    <w:rsid w:val="00255FF9"/>
    <w:rsid w:val="002631C5"/>
    <w:rsid w:val="002921FF"/>
    <w:rsid w:val="002B11A4"/>
    <w:rsid w:val="002B11BC"/>
    <w:rsid w:val="002B130D"/>
    <w:rsid w:val="002D2101"/>
    <w:rsid w:val="002D649E"/>
    <w:rsid w:val="002E36F8"/>
    <w:rsid w:val="002E78CE"/>
    <w:rsid w:val="00335B45"/>
    <w:rsid w:val="00352EF3"/>
    <w:rsid w:val="003554A0"/>
    <w:rsid w:val="00355B5F"/>
    <w:rsid w:val="00360CDF"/>
    <w:rsid w:val="00374BE9"/>
    <w:rsid w:val="00393FA4"/>
    <w:rsid w:val="00394F7B"/>
    <w:rsid w:val="003953EF"/>
    <w:rsid w:val="003A6531"/>
    <w:rsid w:val="003A6595"/>
    <w:rsid w:val="003A747A"/>
    <w:rsid w:val="003C0630"/>
    <w:rsid w:val="003C124D"/>
    <w:rsid w:val="003D4D62"/>
    <w:rsid w:val="003D6A12"/>
    <w:rsid w:val="004014AC"/>
    <w:rsid w:val="00407246"/>
    <w:rsid w:val="004205FE"/>
    <w:rsid w:val="0047143C"/>
    <w:rsid w:val="00477D80"/>
    <w:rsid w:val="004878B6"/>
    <w:rsid w:val="004D1227"/>
    <w:rsid w:val="004E1783"/>
    <w:rsid w:val="004F13E5"/>
    <w:rsid w:val="004F7229"/>
    <w:rsid w:val="00520517"/>
    <w:rsid w:val="00520570"/>
    <w:rsid w:val="00541C34"/>
    <w:rsid w:val="005430B2"/>
    <w:rsid w:val="00560D62"/>
    <w:rsid w:val="00573B04"/>
    <w:rsid w:val="005856EC"/>
    <w:rsid w:val="005B5DC4"/>
    <w:rsid w:val="005D06B3"/>
    <w:rsid w:val="005D32AE"/>
    <w:rsid w:val="005E04C3"/>
    <w:rsid w:val="005E4DD6"/>
    <w:rsid w:val="0062223F"/>
    <w:rsid w:val="00643A16"/>
    <w:rsid w:val="0064470F"/>
    <w:rsid w:val="00664A92"/>
    <w:rsid w:val="00671B18"/>
    <w:rsid w:val="006833DA"/>
    <w:rsid w:val="006B4376"/>
    <w:rsid w:val="006B6BDC"/>
    <w:rsid w:val="006C79B2"/>
    <w:rsid w:val="006D0939"/>
    <w:rsid w:val="006D32FE"/>
    <w:rsid w:val="006E463F"/>
    <w:rsid w:val="006E4C0D"/>
    <w:rsid w:val="006E79F5"/>
    <w:rsid w:val="006F351E"/>
    <w:rsid w:val="006F71F3"/>
    <w:rsid w:val="0070477F"/>
    <w:rsid w:val="007066FB"/>
    <w:rsid w:val="0072596D"/>
    <w:rsid w:val="007447C3"/>
    <w:rsid w:val="00747626"/>
    <w:rsid w:val="007637C7"/>
    <w:rsid w:val="007657EF"/>
    <w:rsid w:val="00780525"/>
    <w:rsid w:val="007A710E"/>
    <w:rsid w:val="007B5240"/>
    <w:rsid w:val="007C3374"/>
    <w:rsid w:val="007D1CD5"/>
    <w:rsid w:val="007E240F"/>
    <w:rsid w:val="007E35C7"/>
    <w:rsid w:val="007F1393"/>
    <w:rsid w:val="007F2F35"/>
    <w:rsid w:val="0080289F"/>
    <w:rsid w:val="0081167F"/>
    <w:rsid w:val="00817D23"/>
    <w:rsid w:val="00824326"/>
    <w:rsid w:val="00861511"/>
    <w:rsid w:val="008622E0"/>
    <w:rsid w:val="00864A90"/>
    <w:rsid w:val="008727F6"/>
    <w:rsid w:val="0088026C"/>
    <w:rsid w:val="008A6B98"/>
    <w:rsid w:val="008B736B"/>
    <w:rsid w:val="008D0A3C"/>
    <w:rsid w:val="008D1D1E"/>
    <w:rsid w:val="008E3152"/>
    <w:rsid w:val="008E4827"/>
    <w:rsid w:val="008E7A11"/>
    <w:rsid w:val="009127BB"/>
    <w:rsid w:val="00912F50"/>
    <w:rsid w:val="0092437A"/>
    <w:rsid w:val="00933D2E"/>
    <w:rsid w:val="0094071C"/>
    <w:rsid w:val="00957BB8"/>
    <w:rsid w:val="009776D6"/>
    <w:rsid w:val="00983153"/>
    <w:rsid w:val="0099204F"/>
    <w:rsid w:val="0099688E"/>
    <w:rsid w:val="009A2608"/>
    <w:rsid w:val="009D025C"/>
    <w:rsid w:val="009D47A6"/>
    <w:rsid w:val="009D783E"/>
    <w:rsid w:val="009E6C8F"/>
    <w:rsid w:val="009F4F88"/>
    <w:rsid w:val="00A03829"/>
    <w:rsid w:val="00A0693C"/>
    <w:rsid w:val="00A27DF1"/>
    <w:rsid w:val="00A6219C"/>
    <w:rsid w:val="00A63B75"/>
    <w:rsid w:val="00A72E1E"/>
    <w:rsid w:val="00A73FB7"/>
    <w:rsid w:val="00AB6DFC"/>
    <w:rsid w:val="00AD4DC1"/>
    <w:rsid w:val="00AD6C29"/>
    <w:rsid w:val="00AE587B"/>
    <w:rsid w:val="00B03A3E"/>
    <w:rsid w:val="00B12D18"/>
    <w:rsid w:val="00B234C2"/>
    <w:rsid w:val="00B25866"/>
    <w:rsid w:val="00B32054"/>
    <w:rsid w:val="00B331D4"/>
    <w:rsid w:val="00B634B4"/>
    <w:rsid w:val="00B87885"/>
    <w:rsid w:val="00B90560"/>
    <w:rsid w:val="00B90D27"/>
    <w:rsid w:val="00BA500B"/>
    <w:rsid w:val="00BB1C76"/>
    <w:rsid w:val="00BC380D"/>
    <w:rsid w:val="00BC5147"/>
    <w:rsid w:val="00BD5D6B"/>
    <w:rsid w:val="00C003F1"/>
    <w:rsid w:val="00C10518"/>
    <w:rsid w:val="00C41C14"/>
    <w:rsid w:val="00C44DE0"/>
    <w:rsid w:val="00C479C9"/>
    <w:rsid w:val="00C80D1A"/>
    <w:rsid w:val="00C82006"/>
    <w:rsid w:val="00C94545"/>
    <w:rsid w:val="00CA6265"/>
    <w:rsid w:val="00CC17C2"/>
    <w:rsid w:val="00CE2E19"/>
    <w:rsid w:val="00CE5172"/>
    <w:rsid w:val="00D121E7"/>
    <w:rsid w:val="00D165AC"/>
    <w:rsid w:val="00D30656"/>
    <w:rsid w:val="00D746B5"/>
    <w:rsid w:val="00D81323"/>
    <w:rsid w:val="00D876A5"/>
    <w:rsid w:val="00DA1C90"/>
    <w:rsid w:val="00DB3A1C"/>
    <w:rsid w:val="00DB78B0"/>
    <w:rsid w:val="00DC502F"/>
    <w:rsid w:val="00DC5A72"/>
    <w:rsid w:val="00DC6762"/>
    <w:rsid w:val="00DE15ED"/>
    <w:rsid w:val="00DE3BC6"/>
    <w:rsid w:val="00DF2F2E"/>
    <w:rsid w:val="00DF6F9C"/>
    <w:rsid w:val="00E10ECF"/>
    <w:rsid w:val="00E14F54"/>
    <w:rsid w:val="00E27F3A"/>
    <w:rsid w:val="00E57346"/>
    <w:rsid w:val="00E708BA"/>
    <w:rsid w:val="00E70FF6"/>
    <w:rsid w:val="00E90A38"/>
    <w:rsid w:val="00EA4933"/>
    <w:rsid w:val="00EB2524"/>
    <w:rsid w:val="00EB29CD"/>
    <w:rsid w:val="00EB2E90"/>
    <w:rsid w:val="00EB2EFA"/>
    <w:rsid w:val="00EB6C2D"/>
    <w:rsid w:val="00EB6F6A"/>
    <w:rsid w:val="00EB76AD"/>
    <w:rsid w:val="00EC6728"/>
    <w:rsid w:val="00ED4D29"/>
    <w:rsid w:val="00EE420E"/>
    <w:rsid w:val="00F47796"/>
    <w:rsid w:val="00F805E1"/>
    <w:rsid w:val="00F96C9B"/>
    <w:rsid w:val="00FB50B5"/>
    <w:rsid w:val="00FB6244"/>
    <w:rsid w:val="00FB76DC"/>
    <w:rsid w:val="00FD38BF"/>
    <w:rsid w:val="00FD5603"/>
    <w:rsid w:val="00FE28B3"/>
    <w:rsid w:val="00FF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30B"/>
    <w:pPr>
      <w:spacing w:after="0" w:line="240" w:lineRule="auto"/>
      <w:jc w:val="both"/>
    </w:pPr>
    <w:rPr>
      <w:rFonts w:ascii="Bookman Old Style" w:hAnsi="Bookman Old Sty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1EB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9688E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C41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3C06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C0630"/>
    <w:rPr>
      <w:rFonts w:ascii="Bookman Old Style" w:hAnsi="Bookman Old Style"/>
    </w:rPr>
  </w:style>
  <w:style w:type="paragraph" w:styleId="Podnoje">
    <w:name w:val="footer"/>
    <w:basedOn w:val="Normal"/>
    <w:link w:val="PodnojeChar"/>
    <w:uiPriority w:val="99"/>
    <w:unhideWhenUsed/>
    <w:rsid w:val="003C06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0630"/>
    <w:rPr>
      <w:rFonts w:ascii="Bookman Old Style" w:hAnsi="Bookman Old Sty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0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76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7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7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16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20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5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8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7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9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62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08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4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26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76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4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7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7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2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66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6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85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2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66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88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94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07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27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47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6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45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72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8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0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7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08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91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4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3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2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4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13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7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83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13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3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65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3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9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0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0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8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95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25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27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6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9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95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4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05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7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6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49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6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3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28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16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5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66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9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7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4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71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4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12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1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0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0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88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7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3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9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3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35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3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7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9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37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83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6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9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5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15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9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53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74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5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9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25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0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1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4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1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8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99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85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2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11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88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00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9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0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52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88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72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48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3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6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57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5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1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25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85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37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43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7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00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6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28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7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2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65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7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3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46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56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8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54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8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949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0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12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03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54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1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49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0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7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0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1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15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30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57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7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28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8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31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5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8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0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7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5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57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11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66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47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28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8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74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6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91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2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22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7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8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6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06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0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6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62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5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12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5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7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93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15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4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9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69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24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78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0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85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1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69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7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8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6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6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15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6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15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7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03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96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39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75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74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6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35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7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87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4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87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0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50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08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0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99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7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74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611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9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40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1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8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8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3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4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9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0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74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1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2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37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46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4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2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46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4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71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95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2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9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0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0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7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75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3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1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51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0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8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94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8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8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9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8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96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9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13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4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9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63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60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2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94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2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49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77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84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66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45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3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7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89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78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02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1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84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33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01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1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56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1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3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4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5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03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20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01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36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1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34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85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0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29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35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1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0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3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85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22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6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5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4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96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7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117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13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8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0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173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36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7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2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95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3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8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99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6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8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4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0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9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2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4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65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2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1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5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2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4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5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1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22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7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8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43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38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14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91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49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0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62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7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6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72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7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53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43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50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154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51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612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17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16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8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66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72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57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92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4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2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9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8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6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4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30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05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27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68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34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2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72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6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5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5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0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7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58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6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18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8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18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47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4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36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8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1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2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16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9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4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1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55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3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50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7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3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0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9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13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61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42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9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8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9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799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758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5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1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1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40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38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0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72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7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05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33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77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6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53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8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60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95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68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54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46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94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2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7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2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65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2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8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6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25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3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7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5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3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37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21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0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9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1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8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70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9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4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30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19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23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9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44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0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08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82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2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0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5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8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6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24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24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5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3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93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35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1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9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08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8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2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8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2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74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16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44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51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29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1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70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5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00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5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12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8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44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64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20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3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28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5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2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85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5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30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9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60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5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36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74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8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17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8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195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2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5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94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4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51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3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8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7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59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9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69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58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94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3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06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79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73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0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6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0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21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87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72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96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73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52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4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64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1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42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8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6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5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27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2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58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1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26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8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86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87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4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0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86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89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00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39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6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7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1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1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5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6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882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1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0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1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4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47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0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27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9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04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05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18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1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6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8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9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81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05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3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7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72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03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3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1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25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51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7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5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54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9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7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3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42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7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0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9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8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2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13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09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92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66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2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06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53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57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10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1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2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247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19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65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23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52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1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46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34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2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89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1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47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6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66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71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62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7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04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74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7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8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55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06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4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8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7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2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3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25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0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8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94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7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9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32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5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0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9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70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8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2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6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42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01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94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0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23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84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37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34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4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7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6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3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3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33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0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7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9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71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57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2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2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2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1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49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6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4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6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4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673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1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7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74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8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8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15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99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0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4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44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93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6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77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84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00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70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0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05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3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0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16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9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22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5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08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3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1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6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4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20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6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9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3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9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8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3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8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2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03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57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2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79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62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1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0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2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4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2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07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84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04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7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58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31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08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41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9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91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13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3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6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6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6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6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24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2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9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4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29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3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15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38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22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9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8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7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1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08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28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3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0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09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8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4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7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33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19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1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8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97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2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86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3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9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8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08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5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1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5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87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1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1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6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58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55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6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0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6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1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1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9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723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0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1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8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52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75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4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32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43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56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8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93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4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3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5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52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0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38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5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1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76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25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79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1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66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1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2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76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2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3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1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25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4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70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22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7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37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10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216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6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92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74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55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2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4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4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6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4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78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2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4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0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7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2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81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54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32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3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8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99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6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0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3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6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04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1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05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5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3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4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29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74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5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1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4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7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48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2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76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03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3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4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6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5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4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19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75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92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19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0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34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8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9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4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9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2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76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1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38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25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83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9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63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94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7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37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1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7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2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68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98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32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35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53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2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8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9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6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37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0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0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5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81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04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4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2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5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67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43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9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52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73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12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13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8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8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00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21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11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30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67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35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5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29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4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73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84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8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4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4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86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5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8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17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82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2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4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64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52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84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01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73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97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2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43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10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6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06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5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93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8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76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0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97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9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6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141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0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2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7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22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95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1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18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7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10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61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3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81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7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0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3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3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17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0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4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9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10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6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5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8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1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9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99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9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47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8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39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82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0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21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61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1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06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8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81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3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6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255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58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44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5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8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9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67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4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6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8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2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4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1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28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8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23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4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96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67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1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7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40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4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27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6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8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6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7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8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0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936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38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85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169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11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19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9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9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7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13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2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0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5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08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84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5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24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0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88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1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96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89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5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6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8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03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93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2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75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0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1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8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7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8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1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32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1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54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7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6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73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3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3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29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1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89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8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78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90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0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00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48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18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7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2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94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95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33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8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70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1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0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0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8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7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8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0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1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98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39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91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99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9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8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93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03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10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5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04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4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9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4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2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27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9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34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13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40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6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53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0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3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07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8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1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6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1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040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837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0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8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6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4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63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37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12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51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3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6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1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20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64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8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46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4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4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5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93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3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94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09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2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81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6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79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52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72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89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66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83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21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1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9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49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9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0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13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66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4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94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4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30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6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6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86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92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26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0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96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09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37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86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54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5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1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6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5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7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97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59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6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7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5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45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63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8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5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9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4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91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4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8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8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9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8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01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77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7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7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7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1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6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90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5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4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08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49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4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24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4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8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3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6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9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55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28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21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17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12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91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58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24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80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75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47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6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8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1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12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4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3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1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4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2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82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5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3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36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41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6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16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5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81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7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4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3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7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8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57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8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826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00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66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27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41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01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9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474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8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60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9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5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5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8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33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12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1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3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beni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81729-1726-490D-8D66-291B7550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13</Pages>
  <Words>3830</Words>
  <Characters>21834</Characters>
  <Application>Microsoft Office Word</Application>
  <DocSecurity>0</DocSecurity>
  <Lines>181</Lines>
  <Paragraphs>51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Živana</dc:creator>
  <cp:keywords/>
  <dc:description/>
  <cp:lastModifiedBy>natasavrcic</cp:lastModifiedBy>
  <cp:revision>36</cp:revision>
  <cp:lastPrinted>2015-02-04T08:39:00Z</cp:lastPrinted>
  <dcterms:created xsi:type="dcterms:W3CDTF">2015-01-22T07:54:00Z</dcterms:created>
  <dcterms:modified xsi:type="dcterms:W3CDTF">2015-02-04T08:46:00Z</dcterms:modified>
</cp:coreProperties>
</file>